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20EE" w:rsidRPr="001D20EE" w:rsidRDefault="001D20EE" w:rsidP="001D20EE">
      <w:pPr>
        <w:spacing w:after="200" w:line="276" w:lineRule="auto"/>
        <w:rPr>
          <w:rFonts w:ascii="Calibri" w:eastAsia="Calibri" w:hAnsi="Calibri" w:cs="Times New Roman"/>
        </w:rPr>
      </w:pPr>
    </w:p>
    <w:p w:rsidR="001D20EE" w:rsidRPr="001D20EE" w:rsidRDefault="001D20EE" w:rsidP="001D20EE">
      <w:pPr>
        <w:spacing w:after="200" w:line="276" w:lineRule="auto"/>
        <w:rPr>
          <w:rFonts w:ascii="Calibri" w:eastAsia="Calibri" w:hAnsi="Calibri" w:cs="Times New Roman"/>
        </w:rPr>
      </w:pPr>
      <w:r w:rsidRPr="001D20EE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33A82BA5" wp14:editId="559F2717">
            <wp:extent cx="2962275" cy="2276475"/>
            <wp:effectExtent l="19050" t="0" r="9525" b="0"/>
            <wp:docPr id="5" name="Рисунок 1" descr="C:\Users\ОПБН\Desktop\Моя\буклеты\Без назван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ПБН\Desktop\Моя\буклеты\Без названия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275" cy="2276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20EE" w:rsidRPr="001D20EE" w:rsidRDefault="001D20EE" w:rsidP="001D20EE">
      <w:pPr>
        <w:spacing w:after="200" w:line="276" w:lineRule="auto"/>
        <w:rPr>
          <w:rFonts w:ascii="Calibri" w:eastAsia="Calibri" w:hAnsi="Calibri" w:cs="Times New Roman"/>
        </w:rPr>
      </w:pPr>
    </w:p>
    <w:p w:rsidR="001D20EE" w:rsidRPr="001D20EE" w:rsidRDefault="001D20EE" w:rsidP="001D20EE">
      <w:pPr>
        <w:spacing w:after="200" w:line="276" w:lineRule="auto"/>
        <w:jc w:val="center"/>
        <w:rPr>
          <w:rFonts w:ascii="Cambria" w:eastAsia="Calibri" w:hAnsi="Cambria" w:cs="David"/>
          <w:b/>
          <w:sz w:val="52"/>
          <w:szCs w:val="52"/>
        </w:rPr>
      </w:pPr>
      <w:r w:rsidRPr="001D20EE">
        <w:rPr>
          <w:rFonts w:ascii="Cambria" w:eastAsia="Calibri" w:hAnsi="Cambria" w:cs="David"/>
          <w:b/>
          <w:sz w:val="52"/>
          <w:szCs w:val="52"/>
        </w:rPr>
        <w:t>Правонарушения несовершенно</w:t>
      </w:r>
    </w:p>
    <w:p w:rsidR="001D20EE" w:rsidRPr="001D20EE" w:rsidRDefault="001D20EE" w:rsidP="001D20EE">
      <w:pPr>
        <w:spacing w:after="200" w:line="276" w:lineRule="auto"/>
        <w:jc w:val="center"/>
        <w:rPr>
          <w:rFonts w:ascii="Cambria" w:eastAsia="Calibri" w:hAnsi="Cambria" w:cs="David"/>
          <w:b/>
          <w:sz w:val="52"/>
          <w:szCs w:val="52"/>
        </w:rPr>
      </w:pPr>
      <w:r w:rsidRPr="001D20EE">
        <w:rPr>
          <w:rFonts w:ascii="Cambria" w:eastAsia="Calibri" w:hAnsi="Cambria" w:cs="David"/>
          <w:b/>
          <w:sz w:val="52"/>
          <w:szCs w:val="52"/>
        </w:rPr>
        <w:t>летних. Ответственность.</w:t>
      </w:r>
    </w:p>
    <w:p w:rsidR="001D20EE" w:rsidRPr="001D20EE" w:rsidRDefault="001D20EE" w:rsidP="001D20EE">
      <w:pPr>
        <w:spacing w:after="200" w:line="276" w:lineRule="auto"/>
        <w:rPr>
          <w:rFonts w:ascii="Calibri" w:eastAsia="Calibri" w:hAnsi="Calibri" w:cs="Times New Roman"/>
        </w:rPr>
      </w:pPr>
    </w:p>
    <w:p w:rsidR="001D20EE" w:rsidRPr="001D20EE" w:rsidRDefault="001D20EE" w:rsidP="001D20E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1D20EE" w:rsidRPr="001D20EE" w:rsidRDefault="001D20EE" w:rsidP="001D20E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1D20EE" w:rsidRPr="001D20EE" w:rsidRDefault="001D20EE" w:rsidP="001D20E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1D20EE" w:rsidRPr="001D20EE" w:rsidRDefault="001D20EE" w:rsidP="001D20E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1D20EE" w:rsidRPr="001D20EE" w:rsidRDefault="001D20EE" w:rsidP="001D20E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1D20EE" w:rsidRPr="001D20EE" w:rsidRDefault="001D20EE" w:rsidP="001D20E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1D20EE" w:rsidRPr="001D20EE" w:rsidRDefault="001D20EE" w:rsidP="001D20E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1D20EE" w:rsidRPr="001D20EE" w:rsidRDefault="001D20EE" w:rsidP="001D20E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1D20EE" w:rsidRDefault="001D20EE" w:rsidP="001D20E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1D20EE" w:rsidRPr="001D20EE" w:rsidRDefault="001D20EE" w:rsidP="001D20E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D20E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lastRenderedPageBreak/>
        <w:t>по Уголовному кодексу несовершеннолетними </w:t>
      </w:r>
      <w:r w:rsidRPr="001D20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признаются лица, которые ко времени совершения преступления исполнилось 14 лет, но не исполнилось 18 лет (ч.1 ст.87 УК РФ).</w:t>
      </w:r>
    </w:p>
    <w:p w:rsidR="001D20EE" w:rsidRPr="001D20EE" w:rsidRDefault="001D20EE" w:rsidP="001D20E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D20EE" w:rsidRPr="001D20EE" w:rsidRDefault="001D20EE" w:rsidP="001D20E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D20E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Уголовная ответственность с 14 лет:</w:t>
      </w:r>
    </w:p>
    <w:p w:rsidR="001D20EE" w:rsidRPr="001D20EE" w:rsidRDefault="001D20EE" w:rsidP="001D20EE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David"/>
          <w:color w:val="000000"/>
          <w:sz w:val="20"/>
          <w:szCs w:val="20"/>
          <w:lang w:eastAsia="ru-RU"/>
        </w:rPr>
      </w:pPr>
      <w:r w:rsidRPr="001D20EE">
        <w:rPr>
          <w:rFonts w:ascii="Arial" w:eastAsia="Times New Roman" w:hAnsi="Arial" w:cs="David"/>
          <w:color w:val="000000"/>
          <w:sz w:val="20"/>
          <w:szCs w:val="20"/>
          <w:lang w:eastAsia="ru-RU"/>
        </w:rPr>
        <w:t>Убийство (ст. 105 УК РФ)</w:t>
      </w:r>
    </w:p>
    <w:p w:rsidR="001D20EE" w:rsidRPr="001D20EE" w:rsidRDefault="001D20EE" w:rsidP="001D20EE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David"/>
          <w:color w:val="000000"/>
          <w:sz w:val="20"/>
          <w:szCs w:val="20"/>
          <w:lang w:eastAsia="ru-RU"/>
        </w:rPr>
      </w:pPr>
      <w:r w:rsidRPr="001D20EE">
        <w:rPr>
          <w:rFonts w:ascii="Arial" w:eastAsia="Times New Roman" w:hAnsi="Arial" w:cs="David"/>
          <w:color w:val="000000"/>
          <w:sz w:val="20"/>
          <w:szCs w:val="20"/>
          <w:lang w:eastAsia="ru-RU"/>
        </w:rPr>
        <w:t>Умышленное причинение тяжкого вреда здоровью (ст. 111 УК РФ)</w:t>
      </w:r>
    </w:p>
    <w:p w:rsidR="001D20EE" w:rsidRPr="001D20EE" w:rsidRDefault="001D20EE" w:rsidP="001D20EE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David"/>
          <w:color w:val="000000"/>
          <w:sz w:val="20"/>
          <w:szCs w:val="20"/>
          <w:lang w:eastAsia="ru-RU"/>
        </w:rPr>
      </w:pPr>
      <w:r w:rsidRPr="001D20EE">
        <w:rPr>
          <w:rFonts w:ascii="Arial" w:eastAsia="Times New Roman" w:hAnsi="Arial" w:cs="David"/>
          <w:color w:val="000000"/>
          <w:sz w:val="20"/>
          <w:szCs w:val="20"/>
          <w:lang w:eastAsia="ru-RU"/>
        </w:rPr>
        <w:t>Умышленное причинение средней тяжести вреда здоровью (ст. 112 УК РФ)</w:t>
      </w:r>
    </w:p>
    <w:p w:rsidR="001D20EE" w:rsidRPr="001D20EE" w:rsidRDefault="001D20EE" w:rsidP="001D20EE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David"/>
          <w:color w:val="000000"/>
          <w:sz w:val="20"/>
          <w:szCs w:val="20"/>
          <w:lang w:eastAsia="ru-RU"/>
        </w:rPr>
      </w:pPr>
      <w:r w:rsidRPr="001D20EE">
        <w:rPr>
          <w:rFonts w:ascii="Arial" w:eastAsia="Times New Roman" w:hAnsi="Arial" w:cs="David"/>
          <w:color w:val="000000"/>
          <w:sz w:val="20"/>
          <w:szCs w:val="20"/>
          <w:lang w:eastAsia="ru-RU"/>
        </w:rPr>
        <w:t>Похищение человека (ст. 126 УК РФ)</w:t>
      </w:r>
    </w:p>
    <w:p w:rsidR="001D20EE" w:rsidRPr="001D20EE" w:rsidRDefault="001D20EE" w:rsidP="001D20EE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David"/>
          <w:color w:val="000000"/>
          <w:sz w:val="20"/>
          <w:szCs w:val="20"/>
          <w:lang w:eastAsia="ru-RU"/>
        </w:rPr>
      </w:pPr>
      <w:r w:rsidRPr="001D20EE">
        <w:rPr>
          <w:rFonts w:ascii="Arial" w:eastAsia="Times New Roman" w:hAnsi="Arial" w:cs="David"/>
          <w:color w:val="000000"/>
          <w:sz w:val="20"/>
          <w:szCs w:val="20"/>
          <w:lang w:eastAsia="ru-RU"/>
        </w:rPr>
        <w:t>Изнасилование (ст. 131 УК РФ)</w:t>
      </w:r>
    </w:p>
    <w:p w:rsidR="001D20EE" w:rsidRPr="001D20EE" w:rsidRDefault="001D20EE" w:rsidP="001D20EE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David"/>
          <w:color w:val="000000"/>
          <w:sz w:val="20"/>
          <w:szCs w:val="20"/>
          <w:lang w:eastAsia="ru-RU"/>
        </w:rPr>
      </w:pPr>
      <w:r w:rsidRPr="001D20EE">
        <w:rPr>
          <w:rFonts w:ascii="Arial" w:eastAsia="Times New Roman" w:hAnsi="Arial" w:cs="David"/>
          <w:color w:val="000000"/>
          <w:sz w:val="20"/>
          <w:szCs w:val="20"/>
          <w:lang w:eastAsia="ru-RU"/>
        </w:rPr>
        <w:t>Насильственные действия сексуального характера (ст. 132 УК РФ)</w:t>
      </w:r>
    </w:p>
    <w:p w:rsidR="001D20EE" w:rsidRPr="001D20EE" w:rsidRDefault="001D20EE" w:rsidP="001D20EE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David"/>
          <w:color w:val="000000"/>
          <w:sz w:val="20"/>
          <w:szCs w:val="20"/>
          <w:lang w:eastAsia="ru-RU"/>
        </w:rPr>
      </w:pPr>
      <w:r w:rsidRPr="001D20EE">
        <w:rPr>
          <w:rFonts w:ascii="Arial" w:eastAsia="Times New Roman" w:hAnsi="Arial" w:cs="David"/>
          <w:color w:val="000000"/>
          <w:sz w:val="20"/>
          <w:szCs w:val="20"/>
          <w:lang w:eastAsia="ru-RU"/>
        </w:rPr>
        <w:t>Кражу (ст. 158 УК РФ)</w:t>
      </w:r>
    </w:p>
    <w:p w:rsidR="001D20EE" w:rsidRPr="001D20EE" w:rsidRDefault="001D20EE" w:rsidP="001D20EE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David"/>
          <w:color w:val="000000"/>
          <w:sz w:val="20"/>
          <w:szCs w:val="20"/>
          <w:lang w:eastAsia="ru-RU"/>
        </w:rPr>
      </w:pPr>
      <w:r w:rsidRPr="001D20EE">
        <w:rPr>
          <w:rFonts w:ascii="Arial" w:eastAsia="Times New Roman" w:hAnsi="Arial" w:cs="David"/>
          <w:color w:val="000000"/>
          <w:sz w:val="20"/>
          <w:szCs w:val="20"/>
          <w:lang w:eastAsia="ru-RU"/>
        </w:rPr>
        <w:t>Разбой (ст. 161 УК РФ)</w:t>
      </w:r>
    </w:p>
    <w:p w:rsidR="001D20EE" w:rsidRPr="001D20EE" w:rsidRDefault="001D20EE" w:rsidP="001D20EE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David"/>
          <w:color w:val="000000"/>
          <w:sz w:val="20"/>
          <w:szCs w:val="20"/>
          <w:lang w:eastAsia="ru-RU"/>
        </w:rPr>
      </w:pPr>
      <w:r w:rsidRPr="001D20EE">
        <w:rPr>
          <w:rFonts w:ascii="Arial" w:eastAsia="Times New Roman" w:hAnsi="Arial" w:cs="David"/>
          <w:color w:val="000000"/>
          <w:sz w:val="20"/>
          <w:szCs w:val="20"/>
          <w:lang w:eastAsia="ru-RU"/>
        </w:rPr>
        <w:t>Разбой (ст. 162 УК РФ)</w:t>
      </w:r>
    </w:p>
    <w:p w:rsidR="001D20EE" w:rsidRPr="001D20EE" w:rsidRDefault="001D20EE" w:rsidP="001D20EE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David"/>
          <w:color w:val="000000"/>
          <w:sz w:val="20"/>
          <w:szCs w:val="20"/>
          <w:lang w:eastAsia="ru-RU"/>
        </w:rPr>
      </w:pPr>
      <w:r w:rsidRPr="001D20EE">
        <w:rPr>
          <w:rFonts w:ascii="Arial" w:eastAsia="Times New Roman" w:hAnsi="Arial" w:cs="David"/>
          <w:color w:val="000000"/>
          <w:sz w:val="20"/>
          <w:szCs w:val="20"/>
          <w:lang w:eastAsia="ru-RU"/>
        </w:rPr>
        <w:t>Вымогательство (ст. 163 УК РФ)</w:t>
      </w:r>
    </w:p>
    <w:p w:rsidR="001D20EE" w:rsidRPr="001D20EE" w:rsidRDefault="001D20EE" w:rsidP="001D20EE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David"/>
          <w:color w:val="000000"/>
          <w:sz w:val="20"/>
          <w:szCs w:val="20"/>
          <w:lang w:eastAsia="ru-RU"/>
        </w:rPr>
      </w:pPr>
      <w:r w:rsidRPr="001D20EE">
        <w:rPr>
          <w:rFonts w:ascii="Arial" w:eastAsia="Times New Roman" w:hAnsi="Arial" w:cs="David"/>
          <w:color w:val="000000"/>
          <w:sz w:val="20"/>
          <w:szCs w:val="20"/>
          <w:lang w:eastAsia="ru-RU"/>
        </w:rPr>
        <w:t>Неправомерное завладение автомобилем или иным транспортным средством без цели хищения (ст. 166 УК РФ)</w:t>
      </w:r>
    </w:p>
    <w:p w:rsidR="001D20EE" w:rsidRPr="001D20EE" w:rsidRDefault="001D20EE" w:rsidP="001D20EE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David"/>
          <w:color w:val="000000"/>
          <w:sz w:val="20"/>
          <w:szCs w:val="20"/>
          <w:lang w:eastAsia="ru-RU"/>
        </w:rPr>
      </w:pPr>
      <w:r w:rsidRPr="001D20EE">
        <w:rPr>
          <w:rFonts w:ascii="Arial" w:eastAsia="Times New Roman" w:hAnsi="Arial" w:cs="David"/>
          <w:color w:val="000000"/>
          <w:sz w:val="20"/>
          <w:szCs w:val="20"/>
          <w:lang w:eastAsia="ru-RU"/>
        </w:rPr>
        <w:t>Умышленное уничтожение или повреждение чужого имущества при отягчающих обстоятельствах (ч.2 ст. 167 УК РФ)</w:t>
      </w:r>
    </w:p>
    <w:p w:rsidR="001D20EE" w:rsidRPr="001D20EE" w:rsidRDefault="001D20EE" w:rsidP="001D20EE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David"/>
          <w:color w:val="000000"/>
          <w:sz w:val="20"/>
          <w:szCs w:val="20"/>
          <w:lang w:eastAsia="ru-RU"/>
        </w:rPr>
      </w:pPr>
      <w:r w:rsidRPr="001D20EE">
        <w:rPr>
          <w:rFonts w:ascii="Arial" w:eastAsia="Times New Roman" w:hAnsi="Arial" w:cs="David"/>
          <w:color w:val="000000"/>
          <w:sz w:val="20"/>
          <w:szCs w:val="20"/>
          <w:lang w:eastAsia="ru-RU"/>
        </w:rPr>
        <w:t>Терроризм (ст. 205 УК РФ)</w:t>
      </w:r>
    </w:p>
    <w:p w:rsidR="001D20EE" w:rsidRPr="001D20EE" w:rsidRDefault="001D20EE" w:rsidP="001D20EE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David"/>
          <w:color w:val="000000"/>
          <w:sz w:val="20"/>
          <w:szCs w:val="20"/>
          <w:lang w:eastAsia="ru-RU"/>
        </w:rPr>
      </w:pPr>
      <w:r w:rsidRPr="001D20EE">
        <w:rPr>
          <w:rFonts w:ascii="Arial" w:eastAsia="Times New Roman" w:hAnsi="Arial" w:cs="David"/>
          <w:color w:val="000000"/>
          <w:sz w:val="20"/>
          <w:szCs w:val="20"/>
          <w:lang w:eastAsia="ru-RU"/>
        </w:rPr>
        <w:t>Захват заложника (ст. 206 УК РФ)</w:t>
      </w:r>
    </w:p>
    <w:p w:rsidR="001D20EE" w:rsidRPr="001D20EE" w:rsidRDefault="001D20EE" w:rsidP="001D20EE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David"/>
          <w:color w:val="000000"/>
          <w:sz w:val="20"/>
          <w:szCs w:val="20"/>
          <w:lang w:eastAsia="ru-RU"/>
        </w:rPr>
      </w:pPr>
      <w:r w:rsidRPr="001D20EE">
        <w:rPr>
          <w:rFonts w:ascii="Arial" w:eastAsia="Times New Roman" w:hAnsi="Arial" w:cs="David"/>
          <w:color w:val="000000"/>
          <w:sz w:val="20"/>
          <w:szCs w:val="20"/>
          <w:lang w:eastAsia="ru-RU"/>
        </w:rPr>
        <w:t>Заведомо ложное сообщение об акте терроризма (ст. 207 УК РФ)</w:t>
      </w:r>
    </w:p>
    <w:p w:rsidR="001D20EE" w:rsidRPr="001D20EE" w:rsidRDefault="001D20EE" w:rsidP="001D20EE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David"/>
          <w:color w:val="000000"/>
          <w:sz w:val="20"/>
          <w:szCs w:val="20"/>
          <w:lang w:eastAsia="ru-RU"/>
        </w:rPr>
      </w:pPr>
      <w:r w:rsidRPr="001D20EE">
        <w:rPr>
          <w:rFonts w:ascii="Arial" w:eastAsia="Times New Roman" w:hAnsi="Arial" w:cs="David"/>
          <w:color w:val="000000"/>
          <w:sz w:val="20"/>
          <w:szCs w:val="20"/>
          <w:lang w:eastAsia="ru-RU"/>
        </w:rPr>
        <w:t>Хищение либо вымогательство оружия, боеприпасов, взрывчатых веществ и взрывчатых устройств (ст. 226 УК РФ)</w:t>
      </w:r>
    </w:p>
    <w:p w:rsidR="001D20EE" w:rsidRPr="001D20EE" w:rsidRDefault="001D20EE" w:rsidP="001D20EE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David"/>
          <w:color w:val="000000"/>
          <w:sz w:val="20"/>
          <w:szCs w:val="20"/>
          <w:lang w:eastAsia="ru-RU"/>
        </w:rPr>
      </w:pPr>
      <w:r w:rsidRPr="001D20EE">
        <w:rPr>
          <w:rFonts w:ascii="Arial" w:eastAsia="Times New Roman" w:hAnsi="Arial" w:cs="David"/>
          <w:color w:val="000000"/>
          <w:sz w:val="20"/>
          <w:szCs w:val="20"/>
          <w:lang w:eastAsia="ru-RU"/>
        </w:rPr>
        <w:t>Хищение либо вымогательство наркотических средств или психотропных веществ (ст. 229 УК РФ)</w:t>
      </w:r>
    </w:p>
    <w:p w:rsidR="001D20EE" w:rsidRPr="001D20EE" w:rsidRDefault="001D20EE" w:rsidP="001D20EE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David"/>
          <w:color w:val="000000"/>
          <w:sz w:val="20"/>
          <w:szCs w:val="20"/>
          <w:lang w:eastAsia="ru-RU"/>
        </w:rPr>
      </w:pPr>
      <w:r w:rsidRPr="001D20EE">
        <w:rPr>
          <w:rFonts w:ascii="Arial" w:eastAsia="Times New Roman" w:hAnsi="Arial" w:cs="David"/>
          <w:color w:val="000000"/>
          <w:sz w:val="20"/>
          <w:szCs w:val="20"/>
          <w:lang w:eastAsia="ru-RU"/>
        </w:rPr>
        <w:t>Приведение в негодность транспортных путей или путей сообщения (ст. 267 УК РФ)</w:t>
      </w:r>
    </w:p>
    <w:p w:rsidR="001D20EE" w:rsidRPr="001D20EE" w:rsidRDefault="001D20EE" w:rsidP="001D20EE">
      <w:pPr>
        <w:shd w:val="clear" w:color="auto" w:fill="FFFFFF"/>
        <w:spacing w:after="0" w:line="240" w:lineRule="auto"/>
        <w:ind w:left="720"/>
        <w:rPr>
          <w:rFonts w:ascii="Arial" w:eastAsia="Times New Roman" w:hAnsi="Arial" w:cs="David"/>
          <w:color w:val="000000"/>
          <w:sz w:val="20"/>
          <w:szCs w:val="20"/>
          <w:lang w:eastAsia="ru-RU"/>
        </w:rPr>
      </w:pPr>
    </w:p>
    <w:p w:rsidR="001D20EE" w:rsidRPr="001D20EE" w:rsidRDefault="001D20EE" w:rsidP="001D20EE">
      <w:pPr>
        <w:shd w:val="clear" w:color="auto" w:fill="FFFFFF"/>
        <w:spacing w:after="0" w:line="240" w:lineRule="auto"/>
        <w:ind w:left="720"/>
        <w:contextualSpacing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D20E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Виды наказания, назначаемые несовершеннолетним:</w:t>
      </w:r>
    </w:p>
    <w:p w:rsidR="001D20EE" w:rsidRPr="001D20EE" w:rsidRDefault="001D20EE" w:rsidP="001D20EE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D20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Штраф;</w:t>
      </w:r>
    </w:p>
    <w:p w:rsidR="001D20EE" w:rsidRPr="001D20EE" w:rsidRDefault="001D20EE" w:rsidP="001D20EE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D20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Лишение права заниматься определённой деятельностью;</w:t>
      </w:r>
    </w:p>
    <w:p w:rsidR="001D20EE" w:rsidRPr="001D20EE" w:rsidRDefault="001D20EE" w:rsidP="001D20EE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D20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Обязательные работы;</w:t>
      </w:r>
    </w:p>
    <w:p w:rsidR="001D20EE" w:rsidRPr="001D20EE" w:rsidRDefault="001D20EE" w:rsidP="001D20EE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D20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Исправительные работы;</w:t>
      </w:r>
    </w:p>
    <w:p w:rsidR="001D20EE" w:rsidRPr="001D20EE" w:rsidRDefault="001D20EE" w:rsidP="001D20EE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D20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Арест.</w:t>
      </w:r>
    </w:p>
    <w:p w:rsidR="001D20EE" w:rsidRPr="001D20EE" w:rsidRDefault="001D20EE" w:rsidP="001D20EE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1D20EE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 xml:space="preserve">Административной ответственности </w:t>
      </w:r>
      <w:r w:rsidRPr="001D20EE">
        <w:rPr>
          <w:rFonts w:ascii="Arial" w:eastAsia="Times New Roman" w:hAnsi="Arial" w:cs="Arial"/>
          <w:color w:val="000000"/>
          <w:lang w:eastAsia="ru-RU"/>
        </w:rPr>
        <w:t>подлежит лицо, достигшее к моменту совершения административного правонарушения </w:t>
      </w:r>
      <w:r w:rsidRPr="001D20EE">
        <w:rPr>
          <w:rFonts w:ascii="Arial" w:eastAsia="Times New Roman" w:hAnsi="Arial" w:cs="Arial"/>
          <w:b/>
          <w:bCs/>
          <w:color w:val="C00000"/>
          <w:u w:val="single"/>
          <w:lang w:eastAsia="ru-RU"/>
        </w:rPr>
        <w:t>16 лет.</w:t>
      </w:r>
    </w:p>
    <w:p w:rsidR="001D20EE" w:rsidRPr="001D20EE" w:rsidRDefault="001D20EE" w:rsidP="001D20EE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1D20EE">
        <w:rPr>
          <w:rFonts w:ascii="Arial" w:eastAsia="Times New Roman" w:hAnsi="Arial" w:cs="Arial"/>
          <w:color w:val="000000"/>
          <w:lang w:eastAsia="ru-RU"/>
        </w:rPr>
        <w:t>Если несовершеннолетний распивает спиртные напитки (включая пиво) или появляется в состоянии опьянения в общественном месте, и при этом ему нет 16 лет, административную ответственность несут его законные представители.</w:t>
      </w:r>
    </w:p>
    <w:p w:rsidR="001D20EE" w:rsidRPr="001D20EE" w:rsidRDefault="001D20EE" w:rsidP="001D20EE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lang w:eastAsia="ru-RU"/>
        </w:rPr>
      </w:pPr>
    </w:p>
    <w:p w:rsidR="001D20EE" w:rsidRPr="001D20EE" w:rsidRDefault="001D20EE" w:rsidP="001D20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D20EE">
        <w:rPr>
          <w:rFonts w:ascii="Times New Roman" w:eastAsia="Times New Roman" w:hAnsi="Times New Roman" w:cs="Times New Roman"/>
          <w:b/>
          <w:bCs/>
          <w:color w:val="000099"/>
          <w:sz w:val="24"/>
          <w:szCs w:val="24"/>
          <w:u w:val="single"/>
          <w:lang w:eastAsia="ru-RU"/>
        </w:rPr>
        <w:t>Статья 20.20</w:t>
      </w:r>
      <w:r w:rsidRPr="001D20EE">
        <w:rPr>
          <w:rFonts w:ascii="Arial" w:eastAsia="Times New Roman" w:hAnsi="Arial" w:cs="Arial"/>
          <w:b/>
          <w:bCs/>
          <w:color w:val="000099"/>
          <w:sz w:val="24"/>
          <w:szCs w:val="24"/>
          <w:u w:val="single"/>
          <w:lang w:eastAsia="ru-RU"/>
        </w:rPr>
        <w:t>.</w:t>
      </w:r>
      <w:r w:rsidRPr="001D20EE">
        <w:rPr>
          <w:rFonts w:ascii="Arial" w:eastAsia="Times New Roman" w:hAnsi="Arial" w:cs="Arial"/>
          <w:color w:val="000099"/>
          <w:sz w:val="24"/>
          <w:szCs w:val="24"/>
          <w:lang w:eastAsia="ru-RU"/>
        </w:rPr>
        <w:t> </w:t>
      </w:r>
      <w:r w:rsidRPr="001D20E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Распитие пива и напитков, изготавливаемых на его основе, алкогольной и спиртосодержащей продукции либо потребление наркотических средств или психотропных веществ в общественных местах</w:t>
      </w:r>
    </w:p>
    <w:p w:rsidR="001D20EE" w:rsidRPr="001D20EE" w:rsidRDefault="001D20EE" w:rsidP="001D20E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1D20EE">
        <w:rPr>
          <w:rFonts w:ascii="Times New Roman" w:eastAsia="Times New Roman" w:hAnsi="Times New Roman" w:cs="Times New Roman"/>
          <w:color w:val="000000"/>
          <w:lang w:eastAsia="ru-RU"/>
        </w:rPr>
        <w:t>1</w:t>
      </w:r>
      <w:r w:rsidRPr="001D20EE">
        <w:rPr>
          <w:rFonts w:ascii="Times New Roman" w:eastAsia="Times New Roman" w:hAnsi="Times New Roman" w:cs="Times New Roman"/>
          <w:lang w:eastAsia="ru-RU"/>
        </w:rPr>
        <w:t xml:space="preserve">. Распитие пива и напитков, изготавливаемых на его основе в детских, образовательных и медицинских организациях, на всех видах общественного транспорта (транспорта общего пользования) городского и пригородного сообщения, в организациях культуры, физкультурно-оздоровительных и спортивных сооружениях </w:t>
      </w:r>
      <w:r w:rsidRPr="001D20EE">
        <w:rPr>
          <w:rFonts w:ascii="Times New Roman" w:eastAsia="Times New Roman" w:hAnsi="Times New Roman" w:cs="Times New Roman"/>
          <w:b/>
          <w:lang w:eastAsia="ru-RU"/>
        </w:rPr>
        <w:t xml:space="preserve">- </w:t>
      </w:r>
      <w:r w:rsidRPr="001D20EE">
        <w:rPr>
          <w:rFonts w:ascii="Arial" w:eastAsia="Times New Roman" w:hAnsi="Arial" w:cs="Arial"/>
          <w:i/>
          <w:iCs/>
          <w:sz w:val="20"/>
          <w:szCs w:val="20"/>
          <w:lang w:eastAsia="ru-RU"/>
        </w:rPr>
        <w:t>влечет предупреждение или наложение административного штрафа в размере от 5 до 10 минимальной заработной платы (МЗП).</w:t>
      </w:r>
    </w:p>
    <w:p w:rsidR="001D20EE" w:rsidRPr="001D20EE" w:rsidRDefault="001D20EE" w:rsidP="001D20EE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sz w:val="20"/>
          <w:szCs w:val="20"/>
          <w:lang w:eastAsia="ru-RU"/>
        </w:rPr>
      </w:pPr>
      <w:r w:rsidRPr="001D20EE">
        <w:rPr>
          <w:rFonts w:ascii="Times New Roman" w:eastAsia="Times New Roman" w:hAnsi="Times New Roman" w:cs="Times New Roman"/>
          <w:lang w:eastAsia="ru-RU"/>
        </w:rPr>
        <w:t>2. Распитие алкогольной и спиртосодержащей продукции на улицах, стадионах, в скверах, парках, в транспортном средстве общего пользования, в других общественных местах (в том числе указанных в части 1 настоящей статьи), за исключением организаций торговли и общественного питания, в которых разрешена продажа алкогольной продукции уполномоченными органами</w:t>
      </w:r>
      <w:r w:rsidRPr="001D20EE">
        <w:rPr>
          <w:rFonts w:ascii="Arial" w:eastAsia="Times New Roman" w:hAnsi="Arial" w:cs="Arial"/>
          <w:sz w:val="20"/>
          <w:szCs w:val="20"/>
          <w:lang w:eastAsia="ru-RU"/>
        </w:rPr>
        <w:t xml:space="preserve">, - </w:t>
      </w:r>
      <w:r w:rsidRPr="001D20EE">
        <w:rPr>
          <w:rFonts w:ascii="Arial" w:eastAsia="Times New Roman" w:hAnsi="Arial" w:cs="Arial"/>
          <w:i/>
          <w:iCs/>
          <w:sz w:val="20"/>
          <w:szCs w:val="20"/>
          <w:lang w:eastAsia="ru-RU"/>
        </w:rPr>
        <w:t xml:space="preserve">влечет наложение административного штрафа в размере от 10 до </w:t>
      </w:r>
      <w:proofErr w:type="gramStart"/>
      <w:r w:rsidRPr="001D20EE">
        <w:rPr>
          <w:rFonts w:ascii="Arial" w:eastAsia="Times New Roman" w:hAnsi="Arial" w:cs="Arial"/>
          <w:i/>
          <w:iCs/>
          <w:sz w:val="20"/>
          <w:szCs w:val="20"/>
          <w:lang w:eastAsia="ru-RU"/>
        </w:rPr>
        <w:t>15  МЗП</w:t>
      </w:r>
      <w:proofErr w:type="gramEnd"/>
    </w:p>
    <w:p w:rsidR="001D20EE" w:rsidRPr="001D20EE" w:rsidRDefault="001D20EE" w:rsidP="001D20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D20EE" w:rsidRPr="001D20EE" w:rsidRDefault="001D20EE" w:rsidP="001D20E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1D20EE">
        <w:rPr>
          <w:rFonts w:ascii="Times New Roman" w:eastAsia="Times New Roman" w:hAnsi="Times New Roman" w:cs="Times New Roman"/>
          <w:b/>
          <w:bCs/>
          <w:color w:val="000099"/>
          <w:sz w:val="24"/>
          <w:szCs w:val="24"/>
          <w:u w:val="single"/>
          <w:lang w:eastAsia="ru-RU"/>
        </w:rPr>
        <w:t>Статья 20.21.</w:t>
      </w:r>
      <w:r w:rsidRPr="001D20EE">
        <w:rPr>
          <w:rFonts w:ascii="Times New Roman" w:eastAsia="Times New Roman" w:hAnsi="Times New Roman" w:cs="Times New Roman"/>
          <w:color w:val="000099"/>
          <w:sz w:val="24"/>
          <w:szCs w:val="24"/>
          <w:lang w:eastAsia="ru-RU"/>
        </w:rPr>
        <w:t> </w:t>
      </w:r>
      <w:r w:rsidRPr="001D20E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Появление в общественных местах в состоянии опьянения</w:t>
      </w:r>
      <w:r w:rsidRPr="001D20E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</w:p>
    <w:p w:rsidR="001D20EE" w:rsidRPr="001D20EE" w:rsidRDefault="001D20EE" w:rsidP="001D20E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1D20EE">
        <w:rPr>
          <w:rFonts w:ascii="Times New Roman" w:eastAsia="Times New Roman" w:hAnsi="Times New Roman" w:cs="Times New Roman"/>
          <w:color w:val="000000"/>
          <w:lang w:eastAsia="ru-RU"/>
        </w:rPr>
        <w:t xml:space="preserve">Появление на улицах, стадионах, в скверах, парках, в транспортном средстве общего пользования, в других общественных местах в состоянии опьянения, </w:t>
      </w:r>
      <w:r w:rsidRPr="001D20EE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 xml:space="preserve">оскорбляющем человеческое достоинство и общественную нравственность, </w:t>
      </w:r>
      <w:r w:rsidRPr="001D20EE">
        <w:rPr>
          <w:rFonts w:ascii="Arial" w:eastAsia="Times New Roman" w:hAnsi="Arial" w:cs="Arial"/>
          <w:sz w:val="20"/>
          <w:szCs w:val="20"/>
          <w:lang w:eastAsia="ru-RU"/>
        </w:rPr>
        <w:t>- </w:t>
      </w:r>
      <w:r w:rsidRPr="001D20EE">
        <w:rPr>
          <w:rFonts w:ascii="Arial" w:eastAsia="Times New Roman" w:hAnsi="Arial" w:cs="Arial"/>
          <w:i/>
          <w:iCs/>
          <w:sz w:val="20"/>
          <w:szCs w:val="20"/>
          <w:lang w:eastAsia="ru-RU"/>
        </w:rPr>
        <w:t xml:space="preserve">влечет наложение административного штрафа в размере от 4 до </w:t>
      </w:r>
      <w:proofErr w:type="gramStart"/>
      <w:r w:rsidRPr="001D20EE">
        <w:rPr>
          <w:rFonts w:ascii="Arial" w:eastAsia="Times New Roman" w:hAnsi="Arial" w:cs="Arial"/>
          <w:i/>
          <w:iCs/>
          <w:sz w:val="20"/>
          <w:szCs w:val="20"/>
          <w:lang w:eastAsia="ru-RU"/>
        </w:rPr>
        <w:t>15  МЗП</w:t>
      </w:r>
      <w:proofErr w:type="gramEnd"/>
      <w:r w:rsidRPr="001D20EE">
        <w:rPr>
          <w:rFonts w:ascii="Arial" w:eastAsia="Times New Roman" w:hAnsi="Arial" w:cs="Arial"/>
          <w:i/>
          <w:iCs/>
          <w:sz w:val="20"/>
          <w:szCs w:val="20"/>
          <w:lang w:eastAsia="ru-RU"/>
        </w:rPr>
        <w:t xml:space="preserve"> или административный арест на срок до15 суток.</w:t>
      </w:r>
    </w:p>
    <w:p w:rsidR="001D20EE" w:rsidRPr="001D20EE" w:rsidRDefault="001D20EE" w:rsidP="001D20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  <w:r w:rsidRPr="001D20EE">
        <w:rPr>
          <w:rFonts w:ascii="Times New Roman" w:eastAsia="Times New Roman" w:hAnsi="Times New Roman" w:cs="Times New Roman"/>
          <w:b/>
          <w:bCs/>
          <w:color w:val="000099"/>
          <w:sz w:val="24"/>
          <w:szCs w:val="24"/>
          <w:u w:val="single"/>
          <w:lang w:eastAsia="ru-RU"/>
        </w:rPr>
        <w:t>Статья 20.22</w:t>
      </w:r>
      <w:r w:rsidRPr="001D20EE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u w:val="single"/>
          <w:lang w:eastAsia="ru-RU"/>
        </w:rPr>
        <w:t>.</w:t>
      </w:r>
      <w:r w:rsidRPr="001D20EE">
        <w:rPr>
          <w:rFonts w:ascii="Arial" w:eastAsia="Times New Roman" w:hAnsi="Arial" w:cs="Arial"/>
          <w:color w:val="002060"/>
          <w:sz w:val="24"/>
          <w:szCs w:val="24"/>
          <w:lang w:eastAsia="ru-RU"/>
        </w:rPr>
        <w:t> </w:t>
      </w:r>
      <w:r w:rsidRPr="001D20E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Появление в состоянии опьянения несовершеннолетних, а равно распитие ими пива и напитков, изготавливаемых на его основе, алкогольной и спиртосодержащей продукции, потребление ими наркотических средств или психотропных веществ либо их аналогов, или иных одурманивающих </w:t>
      </w:r>
      <w:proofErr w:type="spellStart"/>
      <w:r w:rsidRPr="001D20E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веществв</w:t>
      </w:r>
      <w:proofErr w:type="spellEnd"/>
      <w:r w:rsidRPr="001D20E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общественных местах</w:t>
      </w:r>
    </w:p>
    <w:p w:rsidR="001D20EE" w:rsidRPr="001D20EE" w:rsidRDefault="001D20EE" w:rsidP="001D20E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1D20EE">
        <w:rPr>
          <w:rFonts w:ascii="Times New Roman" w:eastAsia="Times New Roman" w:hAnsi="Times New Roman" w:cs="Times New Roman"/>
          <w:color w:val="000000"/>
          <w:lang w:eastAsia="ru-RU"/>
        </w:rPr>
        <w:t xml:space="preserve">Появление в состоянии опьянения несовершеннолетних в возрасте до 16 лет, а равно распитие ими пива и напитков, изготавливаемых на его основе, алкогольной и спиртосодержащей продукции, потребление ими наркотических средств или психотропных веществ без назначения врача, иных одурманивающих веществ на улицах, стадионах, в скверах, парках, в транспортном средстве общего пользования, в других общественных местах </w:t>
      </w:r>
      <w:r w:rsidRPr="001D20EE">
        <w:rPr>
          <w:rFonts w:ascii="Times New Roman" w:eastAsia="Times New Roman" w:hAnsi="Times New Roman" w:cs="Times New Roman"/>
          <w:lang w:eastAsia="ru-RU"/>
        </w:rPr>
        <w:t xml:space="preserve">- </w:t>
      </w:r>
      <w:r w:rsidRPr="001D20EE">
        <w:rPr>
          <w:rFonts w:ascii="Arial" w:eastAsia="Times New Roman" w:hAnsi="Arial" w:cs="Arial"/>
          <w:i/>
          <w:iCs/>
          <w:sz w:val="20"/>
          <w:szCs w:val="20"/>
          <w:lang w:eastAsia="ru-RU"/>
        </w:rPr>
        <w:t>влечет наложение административного штрафа на родителей или иных законных представителей несовершеннолетних в размере от 15 до 35  МЗП либо обязательные работы на срок до 60 часов.</w:t>
      </w:r>
    </w:p>
    <w:p w:rsidR="001D20EE" w:rsidRPr="001D20EE" w:rsidRDefault="001D20EE" w:rsidP="001D20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D20EE" w:rsidRPr="001D20EE" w:rsidRDefault="001D20EE" w:rsidP="001D20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D20EE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 wp14:anchorId="55AB8880" wp14:editId="30A08CF6">
            <wp:extent cx="3163570" cy="1838325"/>
            <wp:effectExtent l="0" t="0" r="0" b="9525"/>
            <wp:docPr id="6" name="Рисунок 6" descr="C:\Users\ЧайкаНИ\Desktop\Моя\буклеты\Ответственность за правонарушения\images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ЧайкаНИ\Desktop\Моя\буклеты\Ответственность за правонарушения\images (1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1800" cy="18431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20EE" w:rsidRPr="001D20EE" w:rsidRDefault="001D20EE" w:rsidP="001D20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D20EE" w:rsidRPr="001D20EE" w:rsidRDefault="001D20EE" w:rsidP="001D20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D20EE" w:rsidRDefault="001D20EE" w:rsidP="001D20E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1D20EE" w:rsidRDefault="001D20EE" w:rsidP="001D20E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1D20EE" w:rsidRDefault="001D20EE" w:rsidP="001D20E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1D20EE" w:rsidRPr="001D20EE" w:rsidRDefault="001D20EE" w:rsidP="001D20E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D20E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lastRenderedPageBreak/>
        <w:t>«Как вести себя при задержании»</w:t>
      </w:r>
    </w:p>
    <w:p w:rsidR="001D20EE" w:rsidRPr="001D20EE" w:rsidRDefault="001D20EE" w:rsidP="001D20E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D20EE" w:rsidRPr="001D20EE" w:rsidRDefault="001D20EE" w:rsidP="001D20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D20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Не спорь с сотрудниками полиции и не отвечай на незаконные требования;</w:t>
      </w:r>
    </w:p>
    <w:p w:rsidR="001D20EE" w:rsidRPr="001D20EE" w:rsidRDefault="001D20EE" w:rsidP="001D20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D20EE" w:rsidRPr="001D20EE" w:rsidRDefault="001D20EE" w:rsidP="001D20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D20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Попроси сотрудников полиции сообщить о твоём задержании законным представителям (родителям, опекунам, попечителям, усыновителям);</w:t>
      </w:r>
    </w:p>
    <w:p w:rsidR="001D20EE" w:rsidRPr="001D20EE" w:rsidRDefault="001D20EE" w:rsidP="001D20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D20EE" w:rsidRPr="001D20EE" w:rsidRDefault="001D20EE" w:rsidP="001D20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D20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Тебе должны оформить протокол с указанием даты, времени задержания и разъяснить твои права;</w:t>
      </w:r>
    </w:p>
    <w:p w:rsidR="001D20EE" w:rsidRPr="001D20EE" w:rsidRDefault="001D20EE" w:rsidP="001D20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D20EE" w:rsidRPr="001D20EE" w:rsidRDefault="001D20EE" w:rsidP="001D20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D20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Можешь не давать показаний, которые могут быть использованы против тебя и твоих близких родственников;</w:t>
      </w:r>
    </w:p>
    <w:p w:rsidR="001D20EE" w:rsidRPr="001D20EE" w:rsidRDefault="001D20EE" w:rsidP="001D20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D20EE" w:rsidRPr="001D20EE" w:rsidRDefault="001D20EE" w:rsidP="001D20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D20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Не вступай в конфликт со следствием;</w:t>
      </w:r>
    </w:p>
    <w:p w:rsidR="001D20EE" w:rsidRPr="001D20EE" w:rsidRDefault="001D20EE" w:rsidP="001D20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D20EE" w:rsidRPr="001D20EE" w:rsidRDefault="001D20EE" w:rsidP="001D20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D20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Не пытайся выдумывать какие-либо события или факты, сообщить о том, в чём не уверен.</w:t>
      </w:r>
    </w:p>
    <w:p w:rsidR="001D20EE" w:rsidRPr="001D20EE" w:rsidRDefault="001D20EE" w:rsidP="001D20E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D20EE" w:rsidRPr="001D20EE" w:rsidRDefault="001D20EE" w:rsidP="001D20E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D20E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До судебного решения ты не можешь быть подвергнут задержанию на срок более 48 часов (ч.2 ст.22 Конституция РФ).</w:t>
      </w:r>
    </w:p>
    <w:p w:rsidR="001D20EE" w:rsidRPr="001D20EE" w:rsidRDefault="001D20EE" w:rsidP="001D20E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D20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Ты вправе обратиться с жалобой на действия (решения), нарушающие права и свободы личности, либо к вышестоящему в порядке подчинённости государственному органу или прокуратуру.</w:t>
      </w:r>
    </w:p>
    <w:p w:rsidR="001D20EE" w:rsidRPr="001D20EE" w:rsidRDefault="001D20EE" w:rsidP="001D20EE">
      <w:pPr>
        <w:spacing w:after="200" w:line="276" w:lineRule="auto"/>
        <w:rPr>
          <w:rFonts w:ascii="Calibri" w:eastAsia="Calibri" w:hAnsi="Calibri" w:cs="Times New Roman"/>
        </w:rPr>
      </w:pPr>
    </w:p>
    <w:p w:rsidR="001D20EE" w:rsidRPr="001D20EE" w:rsidRDefault="001D20EE" w:rsidP="001D20EE">
      <w:pPr>
        <w:spacing w:after="200" w:line="276" w:lineRule="auto"/>
        <w:rPr>
          <w:rFonts w:ascii="Calibri" w:eastAsia="Calibri" w:hAnsi="Calibri" w:cs="Times New Roman"/>
        </w:rPr>
      </w:pPr>
      <w:r w:rsidRPr="001D20EE">
        <w:rPr>
          <w:rFonts w:ascii="Calibri" w:eastAsia="Calibri" w:hAnsi="Calibri" w:cs="Times New Roman"/>
        </w:rPr>
        <w:t xml:space="preserve">        </w:t>
      </w:r>
      <w:r w:rsidRPr="001D20EE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1A4C99E1" wp14:editId="07B7FE6B">
            <wp:extent cx="2657475" cy="1768429"/>
            <wp:effectExtent l="0" t="0" r="0" b="3810"/>
            <wp:docPr id="7" name="Рисунок 7" descr="C:\Users\ЧайкаНИ\Desktop\Моя\буклеты\Ответственность за правонарушения\images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ЧайкаНИ\Desktop\Моя\буклеты\Ответственность за правонарушения\images (2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2790" cy="17719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20EE" w:rsidRPr="001D20EE" w:rsidRDefault="001D20EE" w:rsidP="001D20EE">
      <w:pPr>
        <w:shd w:val="clear" w:color="auto" w:fill="FFFFFF"/>
        <w:spacing w:after="0" w:line="240" w:lineRule="auto"/>
        <w:jc w:val="center"/>
        <w:rPr>
          <w:rFonts w:ascii="Arial Narrow" w:eastAsia="Times New Roman" w:hAnsi="Arial Narrow" w:cs="Arial"/>
          <w:b/>
          <w:bCs/>
          <w:color w:val="FF0000"/>
          <w:sz w:val="28"/>
          <w:szCs w:val="28"/>
          <w:lang w:eastAsia="ru-RU"/>
        </w:rPr>
      </w:pPr>
    </w:p>
    <w:p w:rsidR="001D20EE" w:rsidRDefault="001D20EE" w:rsidP="001D20EE">
      <w:pPr>
        <w:shd w:val="clear" w:color="auto" w:fill="FFFFFF"/>
        <w:spacing w:after="0" w:line="240" w:lineRule="auto"/>
        <w:jc w:val="center"/>
        <w:rPr>
          <w:rFonts w:ascii="Arial Narrow" w:eastAsia="Times New Roman" w:hAnsi="Arial Narrow" w:cs="Arial"/>
          <w:b/>
          <w:bCs/>
          <w:sz w:val="28"/>
          <w:szCs w:val="28"/>
          <w:lang w:eastAsia="ru-RU"/>
        </w:rPr>
      </w:pPr>
    </w:p>
    <w:p w:rsidR="001D20EE" w:rsidRDefault="001D20EE" w:rsidP="001D20EE">
      <w:pPr>
        <w:shd w:val="clear" w:color="auto" w:fill="FFFFFF"/>
        <w:spacing w:after="0" w:line="240" w:lineRule="auto"/>
        <w:jc w:val="center"/>
        <w:rPr>
          <w:rFonts w:ascii="Arial Narrow" w:eastAsia="Times New Roman" w:hAnsi="Arial Narrow" w:cs="Arial"/>
          <w:b/>
          <w:bCs/>
          <w:sz w:val="28"/>
          <w:szCs w:val="28"/>
          <w:lang w:eastAsia="ru-RU"/>
        </w:rPr>
      </w:pPr>
    </w:p>
    <w:p w:rsidR="001D20EE" w:rsidRPr="001D20EE" w:rsidRDefault="001D20EE" w:rsidP="001D20EE">
      <w:pPr>
        <w:shd w:val="clear" w:color="auto" w:fill="FFFFFF"/>
        <w:spacing w:after="0" w:line="240" w:lineRule="auto"/>
        <w:jc w:val="center"/>
        <w:rPr>
          <w:rFonts w:ascii="Arial Narrow" w:eastAsia="Times New Roman" w:hAnsi="Arial Narrow" w:cs="Arial"/>
          <w:b/>
          <w:bCs/>
          <w:sz w:val="28"/>
          <w:szCs w:val="28"/>
          <w:lang w:eastAsia="ru-RU"/>
        </w:rPr>
      </w:pPr>
      <w:r w:rsidRPr="001D20EE">
        <w:rPr>
          <w:rFonts w:ascii="Arial Narrow" w:eastAsia="Times New Roman" w:hAnsi="Arial Narrow" w:cs="Arial"/>
          <w:b/>
          <w:bCs/>
          <w:sz w:val="28"/>
          <w:szCs w:val="28"/>
          <w:lang w:eastAsia="ru-RU"/>
        </w:rPr>
        <w:t xml:space="preserve">ПОМНИ: </w:t>
      </w:r>
    </w:p>
    <w:p w:rsidR="001D20EE" w:rsidRPr="001D20EE" w:rsidRDefault="001D20EE" w:rsidP="001D20E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  <w:r w:rsidRPr="001D20EE">
        <w:rPr>
          <w:rFonts w:ascii="Arial Narrow" w:eastAsia="Times New Roman" w:hAnsi="Arial Narrow" w:cs="Arial"/>
          <w:b/>
          <w:bCs/>
          <w:sz w:val="28"/>
          <w:szCs w:val="28"/>
          <w:lang w:eastAsia="ru-RU"/>
        </w:rPr>
        <w:t>ЧЕМ БОЛЬШЕ ТЫ ЗНАЕШЬ О СВОИХ ПРАВАХ И ОБЯЗАННОСТЯХ, ТЕМ МЕНЬШЕ БУДЕТ ВЕРОЯТНОСТЬ ТВОЕГО ПОПАДАНИЯ В СЛОЖНУЮ ЖИЗНЕННУЮ СИТУАЦИЮ.</w:t>
      </w:r>
    </w:p>
    <w:p w:rsidR="001D20EE" w:rsidRPr="001D20EE" w:rsidRDefault="001D20EE" w:rsidP="001D20EE">
      <w:pPr>
        <w:spacing w:after="200" w:line="276" w:lineRule="auto"/>
        <w:rPr>
          <w:rFonts w:ascii="Calibri" w:eastAsia="Calibri" w:hAnsi="Calibri" w:cs="Times New Roman"/>
        </w:rPr>
      </w:pPr>
    </w:p>
    <w:p w:rsidR="001D20EE" w:rsidRPr="001D20EE" w:rsidRDefault="001D20EE" w:rsidP="001D20EE">
      <w:pPr>
        <w:spacing w:after="200" w:line="276" w:lineRule="auto"/>
        <w:rPr>
          <w:rFonts w:ascii="Calibri" w:eastAsia="Calibri" w:hAnsi="Calibri" w:cs="Times New Roman"/>
        </w:rPr>
      </w:pPr>
      <w:r w:rsidRPr="001D20EE">
        <w:rPr>
          <w:rFonts w:ascii="Calibri" w:eastAsia="Calibri" w:hAnsi="Calibri" w:cs="Times New Roman"/>
        </w:rPr>
        <w:t xml:space="preserve">                       </w:t>
      </w:r>
      <w:r w:rsidRPr="001D20EE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38A812C2" wp14:editId="22E465AF">
            <wp:extent cx="1695450" cy="2705100"/>
            <wp:effectExtent l="19050" t="0" r="0" b="0"/>
            <wp:docPr id="8" name="Рисунок 8" descr="C:\Users\ЧайкаНИ\Desktop\Моя\буклеты\Ответственность за правонарушения\images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ЧайкаНИ\Desktop\Моя\буклеты\Ответственность за правонарушения\images (3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2705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D20EE" w:rsidRPr="001D20EE" w:rsidRDefault="001D20EE" w:rsidP="001D20EE">
      <w:pPr>
        <w:spacing w:after="0" w:line="240" w:lineRule="auto"/>
        <w:jc w:val="center"/>
        <w:rPr>
          <w:rFonts w:ascii="Cambria" w:eastAsia="Calibri" w:hAnsi="Cambria" w:cs="Times New Roman"/>
        </w:rPr>
      </w:pPr>
    </w:p>
    <w:p w:rsidR="001D20EE" w:rsidRPr="001D20EE" w:rsidRDefault="001D20EE" w:rsidP="001D20EE">
      <w:pPr>
        <w:spacing w:after="0" w:line="240" w:lineRule="auto"/>
        <w:jc w:val="center"/>
        <w:rPr>
          <w:rFonts w:ascii="Cambria" w:eastAsia="Calibri" w:hAnsi="Cambria" w:cs="Times New Roman"/>
        </w:rPr>
      </w:pPr>
    </w:p>
    <w:p w:rsidR="001D20EE" w:rsidRPr="001D20EE" w:rsidRDefault="001D20EE" w:rsidP="001D20EE">
      <w:pPr>
        <w:spacing w:after="0" w:line="240" w:lineRule="auto"/>
        <w:jc w:val="center"/>
        <w:rPr>
          <w:rFonts w:ascii="Cambria" w:eastAsia="Calibri" w:hAnsi="Cambria" w:cs="Times New Roman"/>
        </w:rPr>
      </w:pPr>
      <w:r w:rsidRPr="001D20EE">
        <w:rPr>
          <w:rFonts w:ascii="Cambria" w:eastAsia="Calibri" w:hAnsi="Cambria" w:cs="Times New Roman"/>
        </w:rPr>
        <w:t>Социальный педагог МАОУ СОШ № 8</w:t>
      </w:r>
    </w:p>
    <w:p w:rsidR="001D20EE" w:rsidRPr="001D20EE" w:rsidRDefault="001D20EE" w:rsidP="001D20EE">
      <w:pPr>
        <w:spacing w:after="0" w:line="240" w:lineRule="auto"/>
        <w:jc w:val="center"/>
        <w:rPr>
          <w:rFonts w:ascii="Cambria" w:eastAsia="Calibri" w:hAnsi="Cambria" w:cs="Times New Roman"/>
        </w:rPr>
      </w:pPr>
      <w:r w:rsidRPr="001D20EE">
        <w:rPr>
          <w:rFonts w:ascii="Cambria" w:eastAsia="Calibri" w:hAnsi="Cambria" w:cs="Times New Roman"/>
        </w:rPr>
        <w:t>Виноградова Н.И.</w:t>
      </w:r>
    </w:p>
    <w:p w:rsidR="00BB3FCC" w:rsidRDefault="00BB3FCC"/>
    <w:sectPr w:rsidR="00BB3FCC" w:rsidSect="001D20EE">
      <w:pgSz w:w="16838" w:h="11906" w:orient="landscape"/>
      <w:pgMar w:top="426" w:right="253" w:bottom="426" w:left="284" w:header="708" w:footer="708" w:gutter="0"/>
      <w:cols w:num="3" w:space="28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David">
    <w:charset w:val="B1"/>
    <w:family w:val="swiss"/>
    <w:pitch w:val="variable"/>
    <w:sig w:usb0="00000801" w:usb1="00000000" w:usb2="00000000" w:usb3="00000000" w:csb0="0000002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C25C24"/>
    <w:multiLevelType w:val="hybridMultilevel"/>
    <w:tmpl w:val="22383E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5D03E3"/>
    <w:multiLevelType w:val="multilevel"/>
    <w:tmpl w:val="11D8E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0EE"/>
    <w:rsid w:val="001D20EE"/>
    <w:rsid w:val="00BB3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8462A"/>
  <w15:chartTrackingRefBased/>
  <w15:docId w15:val="{1289D266-C931-4F02-90E0-146ECBDF3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774</Words>
  <Characters>4418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2022-02-07T09:46:00Z</dcterms:created>
  <dcterms:modified xsi:type="dcterms:W3CDTF">2022-02-07T09:59:00Z</dcterms:modified>
</cp:coreProperties>
</file>