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FE5" w:rsidRDefault="00536FE5" w:rsidP="00536FE5">
      <w:pPr>
        <w:jc w:val="center"/>
        <w:rPr>
          <w:rFonts w:ascii="Times New Roman" w:hAnsi="Times New Roman"/>
          <w:b/>
          <w:sz w:val="24"/>
          <w:szCs w:val="24"/>
        </w:rPr>
      </w:pPr>
      <w:r>
        <w:rPr>
          <w:rFonts w:ascii="Times New Roman" w:hAnsi="Times New Roman"/>
          <w:b/>
          <w:sz w:val="24"/>
          <w:szCs w:val="24"/>
        </w:rPr>
        <w:t xml:space="preserve">Анализ результатов </w:t>
      </w:r>
      <w:proofErr w:type="spellStart"/>
      <w:r>
        <w:rPr>
          <w:rFonts w:ascii="Times New Roman" w:hAnsi="Times New Roman"/>
          <w:b/>
          <w:sz w:val="24"/>
          <w:szCs w:val="24"/>
        </w:rPr>
        <w:t>ВПР_весна</w:t>
      </w:r>
      <w:proofErr w:type="spellEnd"/>
      <w:r>
        <w:rPr>
          <w:rFonts w:ascii="Times New Roman" w:hAnsi="Times New Roman"/>
          <w:b/>
          <w:sz w:val="24"/>
          <w:szCs w:val="24"/>
        </w:rPr>
        <w:t xml:space="preserve"> 2021    6 класс</w:t>
      </w:r>
    </w:p>
    <w:tbl>
      <w:tblPr>
        <w:tblStyle w:val="a3"/>
        <w:tblW w:w="15021" w:type="dxa"/>
        <w:tblInd w:w="0" w:type="dxa"/>
        <w:tblLayout w:type="fixed"/>
        <w:tblLook w:val="04A0" w:firstRow="1" w:lastRow="0" w:firstColumn="1" w:lastColumn="0" w:noHBand="0" w:noVBand="1"/>
      </w:tblPr>
      <w:tblGrid>
        <w:gridCol w:w="1115"/>
        <w:gridCol w:w="717"/>
        <w:gridCol w:w="564"/>
        <w:gridCol w:w="718"/>
        <w:gridCol w:w="836"/>
        <w:gridCol w:w="851"/>
        <w:gridCol w:w="850"/>
        <w:gridCol w:w="851"/>
        <w:gridCol w:w="850"/>
        <w:gridCol w:w="709"/>
        <w:gridCol w:w="855"/>
        <w:gridCol w:w="718"/>
        <w:gridCol w:w="709"/>
        <w:gridCol w:w="733"/>
        <w:gridCol w:w="14"/>
        <w:gridCol w:w="671"/>
        <w:gridCol w:w="708"/>
        <w:gridCol w:w="801"/>
        <w:gridCol w:w="10"/>
        <w:gridCol w:w="749"/>
        <w:gridCol w:w="992"/>
      </w:tblGrid>
      <w:tr w:rsidR="00536FE5" w:rsidTr="00EB35AA">
        <w:trPr>
          <w:trHeight w:val="210"/>
        </w:trPr>
        <w:tc>
          <w:tcPr>
            <w:tcW w:w="1115" w:type="dxa"/>
            <w:vMerge w:val="restart"/>
            <w:tcBorders>
              <w:top w:val="single" w:sz="4" w:space="0" w:color="auto"/>
              <w:left w:val="single" w:sz="4" w:space="0" w:color="auto"/>
              <w:bottom w:val="single" w:sz="4" w:space="0" w:color="auto"/>
              <w:right w:val="single" w:sz="4" w:space="0" w:color="auto"/>
            </w:tcBorders>
            <w:hideMark/>
          </w:tcPr>
          <w:p w:rsidR="00536FE5" w:rsidRDefault="00536FE5" w:rsidP="008E1E7E">
            <w:pPr>
              <w:spacing w:line="240" w:lineRule="auto"/>
              <w:jc w:val="center"/>
              <w:rPr>
                <w:rFonts w:ascii="Times New Roman" w:hAnsi="Times New Roman"/>
              </w:rPr>
            </w:pPr>
            <w:r>
              <w:rPr>
                <w:rFonts w:ascii="Times New Roman" w:hAnsi="Times New Roman"/>
              </w:rPr>
              <w:t>Код участников</w:t>
            </w:r>
          </w:p>
        </w:tc>
        <w:tc>
          <w:tcPr>
            <w:tcW w:w="1999" w:type="dxa"/>
            <w:gridSpan w:val="3"/>
            <w:tcBorders>
              <w:top w:val="single" w:sz="4" w:space="0" w:color="auto"/>
              <w:left w:val="single" w:sz="4" w:space="0" w:color="auto"/>
              <w:bottom w:val="single" w:sz="4" w:space="0" w:color="auto"/>
              <w:right w:val="single" w:sz="4" w:space="0" w:color="auto"/>
            </w:tcBorders>
            <w:hideMark/>
          </w:tcPr>
          <w:p w:rsidR="00536FE5" w:rsidRPr="00536FE5" w:rsidRDefault="00536FE5" w:rsidP="008E1E7E">
            <w:pPr>
              <w:spacing w:line="240" w:lineRule="auto"/>
              <w:jc w:val="center"/>
              <w:rPr>
                <w:rFonts w:ascii="Times New Roman" w:hAnsi="Times New Roman"/>
                <w:b/>
                <w:sz w:val="18"/>
                <w:szCs w:val="18"/>
              </w:rPr>
            </w:pPr>
            <w:r w:rsidRPr="00536FE5">
              <w:rPr>
                <w:rFonts w:ascii="Times New Roman" w:hAnsi="Times New Roman"/>
                <w:b/>
                <w:sz w:val="18"/>
                <w:szCs w:val="18"/>
              </w:rPr>
              <w:t>Математика</w:t>
            </w:r>
          </w:p>
        </w:tc>
        <w:tc>
          <w:tcPr>
            <w:tcW w:w="2537" w:type="dxa"/>
            <w:gridSpan w:val="3"/>
            <w:tcBorders>
              <w:top w:val="single" w:sz="4" w:space="0" w:color="auto"/>
              <w:left w:val="single" w:sz="4" w:space="0" w:color="auto"/>
              <w:bottom w:val="single" w:sz="4" w:space="0" w:color="auto"/>
              <w:right w:val="single" w:sz="4" w:space="0" w:color="auto"/>
            </w:tcBorders>
            <w:hideMark/>
          </w:tcPr>
          <w:p w:rsidR="00536FE5" w:rsidRPr="00536FE5" w:rsidRDefault="00536FE5" w:rsidP="008E1E7E">
            <w:pPr>
              <w:spacing w:line="240" w:lineRule="auto"/>
              <w:jc w:val="center"/>
              <w:rPr>
                <w:rFonts w:ascii="Times New Roman" w:hAnsi="Times New Roman"/>
                <w:b/>
                <w:sz w:val="18"/>
                <w:szCs w:val="18"/>
              </w:rPr>
            </w:pPr>
            <w:r w:rsidRPr="00536FE5">
              <w:rPr>
                <w:rFonts w:ascii="Times New Roman" w:hAnsi="Times New Roman"/>
                <w:b/>
                <w:sz w:val="18"/>
                <w:szCs w:val="18"/>
              </w:rPr>
              <w:t>Русский язык</w:t>
            </w:r>
          </w:p>
        </w:tc>
        <w:tc>
          <w:tcPr>
            <w:tcW w:w="2410" w:type="dxa"/>
            <w:gridSpan w:val="3"/>
            <w:tcBorders>
              <w:top w:val="single" w:sz="4" w:space="0" w:color="auto"/>
              <w:left w:val="single" w:sz="4" w:space="0" w:color="auto"/>
              <w:bottom w:val="single" w:sz="4" w:space="0" w:color="auto"/>
              <w:right w:val="single" w:sz="4" w:space="0" w:color="auto"/>
            </w:tcBorders>
            <w:hideMark/>
          </w:tcPr>
          <w:p w:rsidR="00536FE5" w:rsidRPr="00536FE5" w:rsidRDefault="00536FE5" w:rsidP="008E1E7E">
            <w:pPr>
              <w:spacing w:line="240" w:lineRule="auto"/>
              <w:jc w:val="center"/>
              <w:rPr>
                <w:rFonts w:ascii="Times New Roman" w:hAnsi="Times New Roman"/>
                <w:b/>
                <w:sz w:val="18"/>
                <w:szCs w:val="18"/>
              </w:rPr>
            </w:pPr>
            <w:r w:rsidRPr="00536FE5">
              <w:rPr>
                <w:rFonts w:ascii="Times New Roman" w:hAnsi="Times New Roman"/>
                <w:b/>
                <w:sz w:val="18"/>
                <w:szCs w:val="18"/>
              </w:rPr>
              <w:t xml:space="preserve">Биология </w:t>
            </w:r>
          </w:p>
        </w:tc>
        <w:tc>
          <w:tcPr>
            <w:tcW w:w="2282" w:type="dxa"/>
            <w:gridSpan w:val="3"/>
            <w:tcBorders>
              <w:top w:val="single" w:sz="4" w:space="0" w:color="auto"/>
              <w:left w:val="single" w:sz="4" w:space="0" w:color="auto"/>
              <w:bottom w:val="single" w:sz="4" w:space="0" w:color="auto"/>
              <w:right w:val="single" w:sz="4" w:space="0" w:color="auto"/>
            </w:tcBorders>
          </w:tcPr>
          <w:p w:rsidR="00536FE5" w:rsidRPr="008E1E7E" w:rsidRDefault="008E1E7E" w:rsidP="008E1E7E">
            <w:pPr>
              <w:spacing w:line="240" w:lineRule="auto"/>
              <w:jc w:val="center"/>
              <w:rPr>
                <w:rFonts w:ascii="Times New Roman" w:hAnsi="Times New Roman"/>
                <w:b/>
                <w:sz w:val="18"/>
                <w:szCs w:val="18"/>
                <w:lang w:val="en-US"/>
              </w:rPr>
            </w:pPr>
            <w:r>
              <w:rPr>
                <w:rFonts w:ascii="Times New Roman" w:hAnsi="Times New Roman"/>
                <w:b/>
                <w:sz w:val="18"/>
                <w:szCs w:val="18"/>
              </w:rPr>
              <w:t>Г</w:t>
            </w:r>
            <w:r w:rsidR="00536FE5">
              <w:rPr>
                <w:rFonts w:ascii="Times New Roman" w:hAnsi="Times New Roman"/>
                <w:b/>
                <w:sz w:val="18"/>
                <w:szCs w:val="18"/>
              </w:rPr>
              <w:t>еография</w:t>
            </w:r>
            <w:r>
              <w:rPr>
                <w:rFonts w:ascii="Times New Roman" w:hAnsi="Times New Roman"/>
                <w:b/>
                <w:sz w:val="18"/>
                <w:szCs w:val="18"/>
                <w:lang w:val="en-US"/>
              </w:rPr>
              <w:t xml:space="preserve"> </w:t>
            </w:r>
          </w:p>
        </w:tc>
        <w:tc>
          <w:tcPr>
            <w:tcW w:w="2126" w:type="dxa"/>
            <w:gridSpan w:val="4"/>
            <w:tcBorders>
              <w:top w:val="single" w:sz="4" w:space="0" w:color="auto"/>
              <w:left w:val="single" w:sz="4" w:space="0" w:color="auto"/>
              <w:bottom w:val="single" w:sz="4" w:space="0" w:color="auto"/>
              <w:right w:val="single" w:sz="4" w:space="0" w:color="auto"/>
            </w:tcBorders>
          </w:tcPr>
          <w:p w:rsidR="00536FE5" w:rsidRPr="008E1E7E" w:rsidRDefault="008E1E7E" w:rsidP="008E1E7E">
            <w:pPr>
              <w:spacing w:line="240" w:lineRule="auto"/>
              <w:jc w:val="center"/>
              <w:rPr>
                <w:rFonts w:ascii="Times New Roman" w:hAnsi="Times New Roman"/>
                <w:b/>
                <w:sz w:val="18"/>
                <w:szCs w:val="18"/>
                <w:lang w:val="en-US"/>
              </w:rPr>
            </w:pPr>
            <w:r>
              <w:rPr>
                <w:rFonts w:ascii="Times New Roman" w:hAnsi="Times New Roman"/>
                <w:b/>
                <w:sz w:val="18"/>
                <w:szCs w:val="18"/>
              </w:rPr>
              <w:t>И</w:t>
            </w:r>
            <w:r w:rsidR="00536FE5">
              <w:rPr>
                <w:rFonts w:ascii="Times New Roman" w:hAnsi="Times New Roman"/>
                <w:b/>
                <w:sz w:val="18"/>
                <w:szCs w:val="18"/>
              </w:rPr>
              <w:t>стория</w:t>
            </w:r>
            <w:r>
              <w:rPr>
                <w:rFonts w:ascii="Times New Roman" w:hAnsi="Times New Roman"/>
                <w:b/>
                <w:sz w:val="18"/>
                <w:szCs w:val="18"/>
                <w:lang w:val="en-US"/>
              </w:rPr>
              <w:t xml:space="preserve"> </w:t>
            </w:r>
          </w:p>
        </w:tc>
        <w:tc>
          <w:tcPr>
            <w:tcW w:w="2552" w:type="dxa"/>
            <w:gridSpan w:val="4"/>
            <w:tcBorders>
              <w:top w:val="single" w:sz="4" w:space="0" w:color="auto"/>
              <w:left w:val="single" w:sz="4" w:space="0" w:color="auto"/>
              <w:bottom w:val="single" w:sz="4" w:space="0" w:color="auto"/>
              <w:right w:val="single" w:sz="4" w:space="0" w:color="auto"/>
            </w:tcBorders>
          </w:tcPr>
          <w:p w:rsidR="00536FE5" w:rsidRPr="008E1E7E" w:rsidRDefault="008E1E7E" w:rsidP="008E1E7E">
            <w:pPr>
              <w:spacing w:line="240" w:lineRule="auto"/>
              <w:jc w:val="center"/>
              <w:rPr>
                <w:rFonts w:ascii="Times New Roman" w:hAnsi="Times New Roman"/>
                <w:b/>
                <w:sz w:val="18"/>
                <w:szCs w:val="18"/>
                <w:lang w:val="en-US"/>
              </w:rPr>
            </w:pPr>
            <w:r>
              <w:rPr>
                <w:rFonts w:ascii="Times New Roman" w:hAnsi="Times New Roman"/>
                <w:b/>
                <w:sz w:val="18"/>
                <w:szCs w:val="18"/>
              </w:rPr>
              <w:t>О</w:t>
            </w:r>
            <w:r w:rsidR="00536FE5">
              <w:rPr>
                <w:rFonts w:ascii="Times New Roman" w:hAnsi="Times New Roman"/>
                <w:b/>
                <w:sz w:val="18"/>
                <w:szCs w:val="18"/>
              </w:rPr>
              <w:t>бществознание</w:t>
            </w:r>
            <w:r>
              <w:rPr>
                <w:rFonts w:ascii="Times New Roman" w:hAnsi="Times New Roman"/>
                <w:b/>
                <w:sz w:val="18"/>
                <w:szCs w:val="18"/>
                <w:lang w:val="en-US"/>
              </w:rPr>
              <w:t xml:space="preserve"> </w:t>
            </w:r>
          </w:p>
        </w:tc>
      </w:tr>
      <w:tr w:rsidR="00536FE5" w:rsidTr="00EB35AA">
        <w:trPr>
          <w:trHeight w:val="330"/>
        </w:trPr>
        <w:tc>
          <w:tcPr>
            <w:tcW w:w="1115" w:type="dxa"/>
            <w:vMerge/>
            <w:tcBorders>
              <w:top w:val="single" w:sz="4" w:space="0" w:color="auto"/>
              <w:left w:val="single" w:sz="4" w:space="0" w:color="auto"/>
              <w:bottom w:val="single" w:sz="4" w:space="0" w:color="auto"/>
              <w:right w:val="single" w:sz="4" w:space="0" w:color="auto"/>
            </w:tcBorders>
            <w:vAlign w:val="center"/>
            <w:hideMark/>
          </w:tcPr>
          <w:p w:rsidR="00536FE5" w:rsidRDefault="00536FE5" w:rsidP="00536FE5">
            <w:pPr>
              <w:spacing w:line="240" w:lineRule="auto"/>
              <w:rPr>
                <w:rFonts w:ascii="Times New Roman" w:hAnsi="Times New Roman"/>
              </w:rPr>
            </w:pPr>
          </w:p>
        </w:tc>
        <w:tc>
          <w:tcPr>
            <w:tcW w:w="717" w:type="dxa"/>
            <w:tcBorders>
              <w:top w:val="single" w:sz="4" w:space="0" w:color="auto"/>
              <w:left w:val="single" w:sz="4" w:space="0" w:color="auto"/>
              <w:bottom w:val="single" w:sz="4" w:space="0" w:color="auto"/>
              <w:right w:val="single" w:sz="4" w:space="0" w:color="auto"/>
            </w:tcBorders>
            <w:hideMark/>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Первичный балл</w:t>
            </w:r>
          </w:p>
        </w:tc>
        <w:tc>
          <w:tcPr>
            <w:tcW w:w="564" w:type="dxa"/>
            <w:tcBorders>
              <w:top w:val="single" w:sz="4" w:space="0" w:color="auto"/>
              <w:left w:val="single" w:sz="4" w:space="0" w:color="auto"/>
              <w:bottom w:val="single" w:sz="4" w:space="0" w:color="auto"/>
              <w:right w:val="single" w:sz="4" w:space="0" w:color="auto"/>
            </w:tcBorders>
            <w:hideMark/>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за ВПР</w:t>
            </w:r>
          </w:p>
        </w:tc>
        <w:tc>
          <w:tcPr>
            <w:tcW w:w="718" w:type="dxa"/>
            <w:tcBorders>
              <w:top w:val="single" w:sz="4" w:space="0" w:color="auto"/>
              <w:left w:val="single" w:sz="4" w:space="0" w:color="auto"/>
              <w:bottom w:val="single" w:sz="4" w:space="0" w:color="auto"/>
              <w:right w:val="single" w:sz="4" w:space="0" w:color="auto"/>
            </w:tcBorders>
            <w:hideMark/>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по журналу</w:t>
            </w:r>
          </w:p>
        </w:tc>
        <w:tc>
          <w:tcPr>
            <w:tcW w:w="836" w:type="dxa"/>
            <w:tcBorders>
              <w:top w:val="single" w:sz="4" w:space="0" w:color="auto"/>
              <w:left w:val="single" w:sz="4" w:space="0" w:color="auto"/>
              <w:bottom w:val="single" w:sz="4" w:space="0" w:color="auto"/>
              <w:right w:val="single" w:sz="4" w:space="0" w:color="auto"/>
            </w:tcBorders>
            <w:hideMark/>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Первичный балл</w:t>
            </w:r>
          </w:p>
        </w:tc>
        <w:tc>
          <w:tcPr>
            <w:tcW w:w="851" w:type="dxa"/>
            <w:tcBorders>
              <w:top w:val="single" w:sz="4" w:space="0" w:color="auto"/>
              <w:left w:val="single" w:sz="4" w:space="0" w:color="auto"/>
              <w:bottom w:val="single" w:sz="4" w:space="0" w:color="auto"/>
              <w:right w:val="single" w:sz="4" w:space="0" w:color="auto"/>
            </w:tcBorders>
            <w:hideMark/>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за ВПР</w:t>
            </w:r>
          </w:p>
        </w:tc>
        <w:tc>
          <w:tcPr>
            <w:tcW w:w="850" w:type="dxa"/>
            <w:tcBorders>
              <w:top w:val="single" w:sz="4" w:space="0" w:color="auto"/>
              <w:left w:val="single" w:sz="4" w:space="0" w:color="auto"/>
              <w:bottom w:val="single" w:sz="4" w:space="0" w:color="auto"/>
              <w:right w:val="single" w:sz="4" w:space="0" w:color="auto"/>
            </w:tcBorders>
            <w:hideMark/>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по журналу</w:t>
            </w:r>
          </w:p>
        </w:tc>
        <w:tc>
          <w:tcPr>
            <w:tcW w:w="851" w:type="dxa"/>
            <w:tcBorders>
              <w:top w:val="single" w:sz="4" w:space="0" w:color="auto"/>
              <w:left w:val="single" w:sz="4" w:space="0" w:color="auto"/>
              <w:bottom w:val="single" w:sz="4" w:space="0" w:color="auto"/>
              <w:right w:val="single" w:sz="4" w:space="0" w:color="auto"/>
            </w:tcBorders>
            <w:hideMark/>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Первичный балл</w:t>
            </w:r>
          </w:p>
        </w:tc>
        <w:tc>
          <w:tcPr>
            <w:tcW w:w="850" w:type="dxa"/>
            <w:tcBorders>
              <w:top w:val="single" w:sz="4" w:space="0" w:color="auto"/>
              <w:left w:val="single" w:sz="4" w:space="0" w:color="auto"/>
              <w:bottom w:val="single" w:sz="4" w:space="0" w:color="auto"/>
              <w:right w:val="single" w:sz="4" w:space="0" w:color="auto"/>
            </w:tcBorders>
            <w:hideMark/>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за ВПР</w:t>
            </w:r>
          </w:p>
        </w:tc>
        <w:tc>
          <w:tcPr>
            <w:tcW w:w="709" w:type="dxa"/>
            <w:tcBorders>
              <w:top w:val="single" w:sz="4" w:space="0" w:color="auto"/>
              <w:left w:val="single" w:sz="4" w:space="0" w:color="auto"/>
              <w:bottom w:val="single" w:sz="4" w:space="0" w:color="auto"/>
              <w:right w:val="single" w:sz="4" w:space="0" w:color="auto"/>
            </w:tcBorders>
            <w:hideMark/>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по журналу</w:t>
            </w:r>
          </w:p>
        </w:tc>
        <w:tc>
          <w:tcPr>
            <w:tcW w:w="855" w:type="dxa"/>
            <w:tcBorders>
              <w:top w:val="single" w:sz="4" w:space="0" w:color="auto"/>
              <w:left w:val="single" w:sz="4" w:space="0" w:color="auto"/>
              <w:bottom w:val="single" w:sz="4" w:space="0" w:color="auto"/>
              <w:right w:val="single" w:sz="4" w:space="0" w:color="auto"/>
            </w:tcBorders>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Первичный балл</w:t>
            </w:r>
          </w:p>
        </w:tc>
        <w:tc>
          <w:tcPr>
            <w:tcW w:w="718" w:type="dxa"/>
            <w:tcBorders>
              <w:top w:val="single" w:sz="4" w:space="0" w:color="auto"/>
              <w:left w:val="single" w:sz="4" w:space="0" w:color="auto"/>
              <w:bottom w:val="single" w:sz="4" w:space="0" w:color="auto"/>
              <w:right w:val="single" w:sz="4" w:space="0" w:color="auto"/>
            </w:tcBorders>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за ВПР</w:t>
            </w:r>
          </w:p>
        </w:tc>
        <w:tc>
          <w:tcPr>
            <w:tcW w:w="709" w:type="dxa"/>
            <w:tcBorders>
              <w:top w:val="single" w:sz="4" w:space="0" w:color="auto"/>
              <w:left w:val="single" w:sz="4" w:space="0" w:color="auto"/>
              <w:bottom w:val="single" w:sz="4" w:space="0" w:color="auto"/>
              <w:right w:val="single" w:sz="4" w:space="0" w:color="auto"/>
            </w:tcBorders>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по журналу</w:t>
            </w:r>
          </w:p>
        </w:tc>
        <w:tc>
          <w:tcPr>
            <w:tcW w:w="747" w:type="dxa"/>
            <w:gridSpan w:val="2"/>
            <w:tcBorders>
              <w:top w:val="single" w:sz="4" w:space="0" w:color="auto"/>
              <w:left w:val="single" w:sz="4" w:space="0" w:color="auto"/>
              <w:bottom w:val="single" w:sz="4" w:space="0" w:color="auto"/>
              <w:right w:val="single" w:sz="4" w:space="0" w:color="auto"/>
            </w:tcBorders>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Первичный балл</w:t>
            </w:r>
          </w:p>
        </w:tc>
        <w:tc>
          <w:tcPr>
            <w:tcW w:w="671" w:type="dxa"/>
            <w:tcBorders>
              <w:top w:val="single" w:sz="4" w:space="0" w:color="auto"/>
              <w:left w:val="single" w:sz="4" w:space="0" w:color="auto"/>
              <w:bottom w:val="single" w:sz="4" w:space="0" w:color="auto"/>
              <w:right w:val="single" w:sz="4" w:space="0" w:color="auto"/>
            </w:tcBorders>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за ВПР</w:t>
            </w:r>
          </w:p>
        </w:tc>
        <w:tc>
          <w:tcPr>
            <w:tcW w:w="708" w:type="dxa"/>
            <w:tcBorders>
              <w:top w:val="single" w:sz="4" w:space="0" w:color="auto"/>
              <w:left w:val="single" w:sz="4" w:space="0" w:color="auto"/>
              <w:bottom w:val="single" w:sz="4" w:space="0" w:color="auto"/>
              <w:right w:val="single" w:sz="4" w:space="0" w:color="auto"/>
            </w:tcBorders>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по журналу</w:t>
            </w:r>
          </w:p>
        </w:tc>
        <w:tc>
          <w:tcPr>
            <w:tcW w:w="811" w:type="dxa"/>
            <w:gridSpan w:val="2"/>
            <w:tcBorders>
              <w:top w:val="single" w:sz="4" w:space="0" w:color="auto"/>
              <w:left w:val="single" w:sz="4" w:space="0" w:color="auto"/>
              <w:bottom w:val="single" w:sz="4" w:space="0" w:color="auto"/>
              <w:right w:val="single" w:sz="4" w:space="0" w:color="auto"/>
            </w:tcBorders>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Первичный балл</w:t>
            </w:r>
          </w:p>
        </w:tc>
        <w:tc>
          <w:tcPr>
            <w:tcW w:w="749" w:type="dxa"/>
            <w:tcBorders>
              <w:top w:val="single" w:sz="4" w:space="0" w:color="auto"/>
              <w:left w:val="single" w:sz="4" w:space="0" w:color="auto"/>
              <w:bottom w:val="single" w:sz="4" w:space="0" w:color="auto"/>
              <w:right w:val="single" w:sz="4" w:space="0" w:color="auto"/>
            </w:tcBorders>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за ВПР</w:t>
            </w:r>
          </w:p>
        </w:tc>
        <w:tc>
          <w:tcPr>
            <w:tcW w:w="992" w:type="dxa"/>
            <w:tcBorders>
              <w:top w:val="single" w:sz="4" w:space="0" w:color="auto"/>
              <w:left w:val="single" w:sz="4" w:space="0" w:color="auto"/>
              <w:bottom w:val="single" w:sz="4" w:space="0" w:color="auto"/>
              <w:right w:val="single" w:sz="4" w:space="0" w:color="auto"/>
            </w:tcBorders>
          </w:tcPr>
          <w:p w:rsidR="00536FE5" w:rsidRPr="00536FE5" w:rsidRDefault="00536FE5" w:rsidP="00536FE5">
            <w:pPr>
              <w:spacing w:line="240" w:lineRule="auto"/>
              <w:jc w:val="center"/>
              <w:rPr>
                <w:rFonts w:ascii="Times New Roman" w:hAnsi="Times New Roman"/>
                <w:sz w:val="18"/>
                <w:szCs w:val="18"/>
              </w:rPr>
            </w:pPr>
            <w:r w:rsidRPr="00536FE5">
              <w:rPr>
                <w:rFonts w:ascii="Times New Roman" w:hAnsi="Times New Roman"/>
                <w:sz w:val="18"/>
                <w:szCs w:val="18"/>
              </w:rPr>
              <w:t>Отметка по журналу</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60001</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11</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5</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39</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30</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4</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5</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eastAsia="Times New Roman" w:cs="Calibri"/>
                <w:b/>
                <w:color w:val="000000"/>
                <w:lang w:val="en-US"/>
              </w:rPr>
            </w:pPr>
            <w:r w:rsidRPr="008A10AB">
              <w:rPr>
                <w:rFonts w:eastAsia="Times New Roman" w:cs="Calibri"/>
                <w:b/>
                <w:color w:val="000000"/>
                <w:lang w:val="en-US"/>
              </w:rPr>
              <w:t>-</w:t>
            </w:r>
          </w:p>
        </w:tc>
        <w:tc>
          <w:tcPr>
            <w:tcW w:w="671"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color w:val="000000"/>
                <w:lang w:val="en-US"/>
              </w:rPr>
            </w:pPr>
            <w:r>
              <w:rPr>
                <w:rFonts w:cs="Calibri"/>
                <w:color w:val="000000"/>
                <w:lang w:val="en-US"/>
              </w:rPr>
              <w:t>-</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color w:val="000000"/>
                <w:lang w:val="en-US"/>
              </w:rPr>
            </w:pPr>
            <w:r>
              <w:rPr>
                <w:rFonts w:cs="Calibri"/>
                <w:color w:val="000000"/>
                <w:lang w:val="en-US"/>
              </w:rPr>
              <w:t>-</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60002</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6</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19</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7</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4</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60003</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9</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31</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32</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5</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6</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4</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60004</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9</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18</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30</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lang w:val="en-US"/>
              </w:rPr>
            </w:pPr>
            <w:r w:rsidRPr="00562E5E">
              <w:rPr>
                <w:rFonts w:cs="Calibri"/>
                <w:b/>
                <w:color w:val="FF0000"/>
                <w:lang w:val="en-US"/>
              </w:rPr>
              <w:t>-</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lang w:val="en-US"/>
              </w:rPr>
            </w:pPr>
            <w:r w:rsidRPr="00562E5E">
              <w:rPr>
                <w:rFonts w:cs="Calibri"/>
                <w:b/>
                <w:color w:val="FF0000"/>
                <w:lang w:val="en-US"/>
              </w:rPr>
              <w:t>-</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60005</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11</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4</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34</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4</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5</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60006</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3</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14</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60007</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9</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30</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29</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5</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60008</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11</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4</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26</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931C94" w:rsidRDefault="00143FAC" w:rsidP="00143FAC">
            <w:pPr>
              <w:jc w:val="center"/>
              <w:rPr>
                <w:rFonts w:cs="Calibri"/>
                <w:b/>
                <w:color w:val="00B050"/>
              </w:rPr>
            </w:pPr>
            <w:r w:rsidRPr="00931C94">
              <w:rPr>
                <w:rFonts w:cs="Calibri"/>
                <w:b/>
                <w:color w:val="00B050"/>
              </w:rPr>
              <w:t>3</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931C94" w:rsidRDefault="00143FAC" w:rsidP="00143FAC">
            <w:pPr>
              <w:jc w:val="center"/>
              <w:rPr>
                <w:rFonts w:cs="Calibri"/>
                <w:b/>
                <w:color w:val="00B050"/>
              </w:rPr>
            </w:pPr>
            <w:r w:rsidRPr="00931C94">
              <w:rPr>
                <w:rFonts w:cs="Calibri"/>
                <w:b/>
                <w:color w:val="00B05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28</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7</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4</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60009</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6</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2</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17</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14</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60010</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8</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25</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26</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7</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4</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60011</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5</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26</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20</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4</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4</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60012</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color w:val="000000"/>
                <w:lang w:val="en-US"/>
              </w:rPr>
            </w:pPr>
            <w:r>
              <w:rPr>
                <w:rFonts w:cs="Calibri"/>
                <w:color w:val="000000"/>
                <w:lang w:val="en-US"/>
              </w:rPr>
              <w:t>-</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color w:val="000000"/>
                <w:lang w:val="en-US"/>
              </w:rPr>
            </w:pPr>
            <w:r>
              <w:rPr>
                <w:rFonts w:cs="Calibri"/>
                <w:color w:val="000000"/>
                <w:lang w:val="en-US"/>
              </w:rPr>
              <w:t>-</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4</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60013</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12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22</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4</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lang w:val="en-US"/>
              </w:rPr>
            </w:pPr>
            <w:r w:rsidRPr="00562E5E">
              <w:rPr>
                <w:rFonts w:cs="Calibri"/>
                <w:b/>
                <w:color w:val="FF0000"/>
                <w:lang w:val="en-US"/>
              </w:rPr>
              <w:t>-</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lang w:val="en-US"/>
              </w:rPr>
            </w:pPr>
            <w:r w:rsidRPr="00562E5E">
              <w:rPr>
                <w:rFonts w:cs="Calibri"/>
                <w:b/>
                <w:color w:val="FF0000"/>
                <w:lang w:val="en-US"/>
              </w:rPr>
              <w:t>-</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60014</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6</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15</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18</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5</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60015</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7</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18</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16</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4</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60016</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8</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28</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21</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5</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60017</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eastAsia="Times New Roman" w:cs="Calibri"/>
                <w:b/>
                <w:color w:val="000000"/>
                <w:lang w:val="en-US"/>
              </w:rPr>
            </w:pPr>
            <w:r w:rsidRPr="008E1E7E">
              <w:rPr>
                <w:rFonts w:eastAsia="Times New Roman" w:cs="Calibri"/>
                <w:b/>
                <w:color w:val="000000"/>
                <w:lang w:val="en-US"/>
              </w:rPr>
              <w:t>-</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color w:val="000000"/>
                <w:lang w:val="en-US"/>
              </w:rPr>
            </w:pPr>
            <w:r>
              <w:rPr>
                <w:rFonts w:cs="Calibri"/>
                <w:color w:val="000000"/>
                <w:lang w:val="en-US"/>
              </w:rPr>
              <w:t>-</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color w:val="000000"/>
                <w:lang w:val="en-US"/>
              </w:rPr>
            </w:pPr>
            <w:r>
              <w:rPr>
                <w:rFonts w:cs="Calibri"/>
                <w:color w:val="000000"/>
                <w:lang w:val="en-US"/>
              </w:rPr>
              <w:t>-</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44</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5</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5</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lang w:val="en-US"/>
              </w:rPr>
            </w:pPr>
            <w:r w:rsidRPr="00562E5E">
              <w:rPr>
                <w:rFonts w:cs="Calibri"/>
                <w:b/>
                <w:color w:val="FF0000"/>
                <w:lang w:val="en-US"/>
              </w:rPr>
              <w:t>-</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lang w:val="en-US"/>
              </w:rPr>
            </w:pPr>
            <w:r w:rsidRPr="00562E5E">
              <w:rPr>
                <w:rFonts w:cs="Calibri"/>
                <w:b/>
                <w:color w:val="FF0000"/>
                <w:lang w:val="en-US"/>
              </w:rPr>
              <w:t>-</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60018</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2</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2</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2</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14</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20</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60019</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8</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10</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4</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60020</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4</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24</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16</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60021</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7</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19</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color w:val="000000"/>
                <w:lang w:val="en-US"/>
              </w:rPr>
            </w:pPr>
            <w:r>
              <w:rPr>
                <w:rFonts w:cs="Calibri"/>
                <w:color w:val="000000"/>
                <w:lang w:val="en-US"/>
              </w:rPr>
              <w:t>-</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color w:val="000000"/>
                <w:lang w:val="en-US"/>
              </w:rPr>
            </w:pPr>
            <w:r>
              <w:rPr>
                <w:rFonts w:cs="Calibri"/>
                <w:color w:val="000000"/>
                <w:lang w:val="en-US"/>
              </w:rPr>
              <w:t>-</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60022</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2</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7</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4</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60023</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11</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4</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4</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38</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29</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4</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5</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6</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4</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60024</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sidRPr="008E1E7E">
              <w:rPr>
                <w:rFonts w:ascii="Times New Roman" w:hAnsi="Times New Roman"/>
                <w:b/>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19</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17</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7</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4</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60025</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9</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39</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4</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27</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60026</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12</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20</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4</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60027</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8</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36</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50"/>
              </w:rPr>
            </w:pPr>
            <w:r w:rsidRPr="00562E5E">
              <w:rPr>
                <w:rFonts w:cs="Calibri"/>
                <w:b/>
                <w:color w:val="00B050"/>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color w:val="000000"/>
                <w:lang w:val="en-US"/>
              </w:rPr>
            </w:pPr>
            <w:r>
              <w:rPr>
                <w:rFonts w:cs="Calibri"/>
                <w:color w:val="000000"/>
                <w:lang w:val="en-US"/>
              </w:rPr>
              <w:t>-</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color w:val="000000"/>
                <w:lang w:val="en-US"/>
              </w:rPr>
            </w:pPr>
            <w:r>
              <w:rPr>
                <w:rFonts w:cs="Calibri"/>
                <w:color w:val="000000"/>
                <w:lang w:val="en-US"/>
              </w:rPr>
              <w:t>-</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60028</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jc w:val="center"/>
              <w:rPr>
                <w:rFonts w:cs="Calibri"/>
                <w:b/>
                <w:color w:val="000000"/>
              </w:rPr>
            </w:pPr>
            <w:r w:rsidRPr="008E1E7E">
              <w:rPr>
                <w:rFonts w:cs="Calibri"/>
                <w:b/>
                <w:color w:val="000000"/>
              </w:rPr>
              <w:t>10</w:t>
            </w:r>
          </w:p>
        </w:tc>
        <w:tc>
          <w:tcPr>
            <w:tcW w:w="564"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4</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00B050"/>
              </w:rPr>
            </w:pPr>
            <w:r w:rsidRPr="00E80917">
              <w:rPr>
                <w:rFonts w:cs="Calibri"/>
                <w:b/>
                <w:color w:val="00B05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32</w:t>
            </w:r>
          </w:p>
        </w:tc>
        <w:tc>
          <w:tcPr>
            <w:tcW w:w="851"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3</w:t>
            </w:r>
          </w:p>
        </w:tc>
        <w:tc>
          <w:tcPr>
            <w:tcW w:w="850" w:type="dxa"/>
            <w:tcBorders>
              <w:top w:val="nil"/>
              <w:left w:val="nil"/>
              <w:bottom w:val="single" w:sz="4" w:space="0" w:color="auto"/>
              <w:right w:val="single" w:sz="4" w:space="0" w:color="auto"/>
            </w:tcBorders>
            <w:shd w:val="clear" w:color="auto" w:fill="F2F2F2" w:themeFill="background1" w:themeFillShade="F2"/>
          </w:tcPr>
          <w:p w:rsidR="00143FAC" w:rsidRPr="00E80917" w:rsidRDefault="00143FAC" w:rsidP="00143FAC">
            <w:pPr>
              <w:jc w:val="center"/>
              <w:rPr>
                <w:rFonts w:cs="Calibri"/>
                <w:b/>
                <w:color w:val="FF0000"/>
              </w:rPr>
            </w:pPr>
            <w:r w:rsidRPr="00E80917">
              <w:rPr>
                <w:rFonts w:cs="Calibri"/>
                <w:b/>
                <w:color w:val="FF0000"/>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5" w:type="dxa"/>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23</w:t>
            </w:r>
          </w:p>
        </w:tc>
        <w:tc>
          <w:tcPr>
            <w:tcW w:w="71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4</w:t>
            </w:r>
          </w:p>
        </w:tc>
        <w:tc>
          <w:tcPr>
            <w:tcW w:w="709"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00B0F0"/>
              </w:rPr>
            </w:pPr>
            <w:r w:rsidRPr="00562E5E">
              <w:rPr>
                <w:rFonts w:cs="Calibri"/>
                <w:b/>
                <w:color w:val="00B0F0"/>
              </w:rPr>
              <w:t>3</w:t>
            </w:r>
          </w:p>
        </w:tc>
        <w:tc>
          <w:tcPr>
            <w:tcW w:w="747"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jc w:val="center"/>
              <w:rPr>
                <w:rFonts w:cs="Calibri"/>
                <w:b/>
                <w:color w:val="000000"/>
              </w:rPr>
            </w:pPr>
            <w:r w:rsidRPr="008A10AB">
              <w:rPr>
                <w:rFonts w:cs="Calibri"/>
                <w:b/>
                <w:color w:val="000000"/>
              </w:rPr>
              <w:t>4</w:t>
            </w:r>
          </w:p>
        </w:tc>
        <w:tc>
          <w:tcPr>
            <w:tcW w:w="671"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2</w:t>
            </w:r>
          </w:p>
        </w:tc>
        <w:tc>
          <w:tcPr>
            <w:tcW w:w="708" w:type="dxa"/>
            <w:tcBorders>
              <w:top w:val="nil"/>
              <w:left w:val="nil"/>
              <w:bottom w:val="single" w:sz="4" w:space="0" w:color="auto"/>
              <w:right w:val="single" w:sz="4" w:space="0" w:color="auto"/>
            </w:tcBorders>
            <w:shd w:val="clear" w:color="auto" w:fill="F2F2F2" w:themeFill="background1" w:themeFillShade="F2"/>
          </w:tcPr>
          <w:p w:rsidR="00143FAC" w:rsidRPr="00562E5E" w:rsidRDefault="00143FAC" w:rsidP="00143FAC">
            <w:pPr>
              <w:jc w:val="center"/>
              <w:rPr>
                <w:rFonts w:cs="Calibri"/>
                <w:b/>
                <w:color w:val="FF0000"/>
              </w:rPr>
            </w:pPr>
            <w:r w:rsidRPr="00562E5E">
              <w:rPr>
                <w:rFonts w:cs="Calibri"/>
                <w:b/>
                <w:color w:val="FF0000"/>
              </w:rPr>
              <w:t>3</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60029</w:t>
            </w:r>
          </w:p>
        </w:tc>
        <w:tc>
          <w:tcPr>
            <w:tcW w:w="7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3</w:t>
            </w:r>
          </w:p>
        </w:tc>
        <w:tc>
          <w:tcPr>
            <w:tcW w:w="564"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30</w:t>
            </w:r>
          </w:p>
        </w:tc>
        <w:tc>
          <w:tcPr>
            <w:tcW w:w="851"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850"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4</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13</w:t>
            </w:r>
          </w:p>
        </w:tc>
        <w:tc>
          <w:tcPr>
            <w:tcW w:w="850"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p>
        </w:tc>
        <w:tc>
          <w:tcPr>
            <w:tcW w:w="81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spacing w:line="240" w:lineRule="auto"/>
              <w:jc w:val="center"/>
              <w:rPr>
                <w:rFonts w:eastAsia="Times New Roman" w:cs="Calibri"/>
                <w:b/>
                <w:color w:val="000000"/>
              </w:rPr>
            </w:pPr>
            <w:r w:rsidRPr="00143FAC">
              <w:rPr>
                <w:rFonts w:cs="Calibri"/>
                <w:b/>
                <w:color w:val="000000"/>
              </w:rPr>
              <w:t>5</w:t>
            </w:r>
          </w:p>
        </w:tc>
        <w:tc>
          <w:tcPr>
            <w:tcW w:w="749"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lastRenderedPageBreak/>
              <w:t>60030</w:t>
            </w:r>
          </w:p>
        </w:tc>
        <w:tc>
          <w:tcPr>
            <w:tcW w:w="71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E1E7E" w:rsidRDefault="00143FAC" w:rsidP="00143FAC">
            <w:pPr>
              <w:spacing w:line="240" w:lineRule="auto"/>
              <w:jc w:val="center"/>
              <w:rPr>
                <w:rFonts w:ascii="Times New Roman" w:hAnsi="Times New Roman"/>
                <w:b/>
                <w:sz w:val="24"/>
                <w:szCs w:val="24"/>
                <w:lang w:val="en-US"/>
              </w:rPr>
            </w:pPr>
            <w:r w:rsidRPr="008E1E7E">
              <w:rPr>
                <w:rFonts w:ascii="Times New Roman" w:hAnsi="Times New Roman"/>
                <w:b/>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39</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10</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color w:val="000000"/>
                <w:lang w:val="en-US"/>
              </w:rPr>
            </w:pPr>
            <w:r>
              <w:rPr>
                <w:rFonts w:cs="Calibri"/>
                <w:color w:val="000000"/>
                <w:lang w:val="en-US"/>
              </w:rPr>
              <w:t>-</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color w:val="000000"/>
                <w:lang w:val="en-US"/>
              </w:rPr>
            </w:pPr>
            <w:r>
              <w:rPr>
                <w:rFonts w:cs="Calibri"/>
                <w:color w:val="00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60031</w:t>
            </w:r>
          </w:p>
        </w:tc>
        <w:tc>
          <w:tcPr>
            <w:tcW w:w="7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5</w:t>
            </w:r>
          </w:p>
        </w:tc>
        <w:tc>
          <w:tcPr>
            <w:tcW w:w="564"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46</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0070C0"/>
              </w:rPr>
            </w:pPr>
            <w:r w:rsidRPr="00562E5E">
              <w:rPr>
                <w:rFonts w:cs="Calibri"/>
                <w:b/>
                <w:color w:val="0070C0"/>
              </w:rPr>
              <w:t>5</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0070C0"/>
              </w:rPr>
            </w:pPr>
            <w:r w:rsidRPr="00562E5E">
              <w:rPr>
                <w:rFonts w:cs="Calibri"/>
                <w:b/>
                <w:color w:val="0070C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13</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6</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60032</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8</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27</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15</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lang w:val="en-US"/>
              </w:rPr>
            </w:pPr>
            <w:r w:rsidRPr="00562E5E">
              <w:rPr>
                <w:rFonts w:cs="Calibri"/>
                <w:b/>
                <w:color w:val="FF0000"/>
                <w:lang w:val="en-US"/>
              </w:rPr>
              <w:t>-</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lang w:val="en-US"/>
              </w:rPr>
            </w:pPr>
            <w:r w:rsidRPr="00562E5E">
              <w:rPr>
                <w:rFonts w:cs="Calibri"/>
                <w:b/>
                <w:color w:val="FF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60033</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6</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15</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6</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60034</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3</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13</w:t>
            </w:r>
          </w:p>
        </w:tc>
        <w:tc>
          <w:tcPr>
            <w:tcW w:w="851"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2</w:t>
            </w:r>
          </w:p>
        </w:tc>
        <w:tc>
          <w:tcPr>
            <w:tcW w:w="850"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3</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9</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60035</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15</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931C94" w:rsidRDefault="00143FAC" w:rsidP="00143FAC">
            <w:pPr>
              <w:jc w:val="center"/>
              <w:rPr>
                <w:rFonts w:cs="Calibri"/>
                <w:b/>
                <w:color w:val="00B0F0"/>
              </w:rPr>
            </w:pPr>
            <w:r w:rsidRPr="00931C94">
              <w:rPr>
                <w:rFonts w:cs="Calibri"/>
                <w:b/>
                <w:color w:val="00B0F0"/>
              </w:rPr>
              <w:t>5</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931C94" w:rsidRDefault="00143FAC" w:rsidP="00143FAC">
            <w:pPr>
              <w:jc w:val="center"/>
              <w:rPr>
                <w:rFonts w:cs="Calibri"/>
                <w:b/>
                <w:color w:val="00B0F0"/>
              </w:rPr>
            </w:pPr>
            <w:r w:rsidRPr="00931C94">
              <w:rPr>
                <w:rFonts w:cs="Calibri"/>
                <w:b/>
                <w:color w:val="00B0F0"/>
              </w:rPr>
              <w:t>4</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46</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00B0F0"/>
              </w:rPr>
            </w:pPr>
            <w:r w:rsidRPr="00562E5E">
              <w:rPr>
                <w:rFonts w:cs="Calibri"/>
                <w:b/>
                <w:color w:val="00B0F0"/>
              </w:rPr>
              <w:t>5</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00B0F0"/>
              </w:rPr>
            </w:pPr>
            <w:r w:rsidRPr="00562E5E">
              <w:rPr>
                <w:rFonts w:cs="Calibri"/>
                <w:b/>
                <w:color w:val="00B0F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19</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00B050"/>
              </w:rPr>
            </w:pPr>
            <w:r w:rsidRPr="00562E5E">
              <w:rPr>
                <w:rFonts w:cs="Calibri"/>
                <w:b/>
                <w:color w:val="00B050"/>
              </w:rPr>
              <w:t>4</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00B050"/>
              </w:rPr>
            </w:pPr>
            <w:r w:rsidRPr="00562E5E">
              <w:rPr>
                <w:rFonts w:cs="Calibri"/>
                <w:b/>
                <w:color w:val="00B05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18</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60036</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14</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931C94" w:rsidRDefault="00143FAC" w:rsidP="00143FAC">
            <w:pPr>
              <w:jc w:val="center"/>
              <w:rPr>
                <w:rFonts w:cs="Calibri"/>
                <w:b/>
                <w:color w:val="00B0F0"/>
              </w:rPr>
            </w:pPr>
            <w:r w:rsidRPr="00931C94">
              <w:rPr>
                <w:rFonts w:cs="Calibri"/>
                <w:b/>
                <w:color w:val="00B0F0"/>
              </w:rPr>
              <w:t>5</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931C94" w:rsidRDefault="00143FAC" w:rsidP="00143FAC">
            <w:pPr>
              <w:jc w:val="center"/>
              <w:rPr>
                <w:rFonts w:cs="Calibri"/>
                <w:b/>
                <w:color w:val="00B0F0"/>
              </w:rPr>
            </w:pPr>
            <w:r w:rsidRPr="00931C94">
              <w:rPr>
                <w:rFonts w:cs="Calibri"/>
                <w:b/>
                <w:color w:val="00B0F0"/>
              </w:rPr>
              <w:t>4</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47</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00B0F0"/>
              </w:rPr>
            </w:pPr>
            <w:r w:rsidRPr="00562E5E">
              <w:rPr>
                <w:rFonts w:cs="Calibri"/>
                <w:b/>
                <w:color w:val="00B0F0"/>
              </w:rPr>
              <w:t>5</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00B0F0"/>
              </w:rPr>
            </w:pPr>
            <w:r w:rsidRPr="00562E5E">
              <w:rPr>
                <w:rFonts w:cs="Calibri"/>
                <w:b/>
                <w:color w:val="00B0F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8</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60037</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12</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3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562E5E" w:rsidRDefault="00143FAC" w:rsidP="00143FAC">
            <w:pPr>
              <w:spacing w:line="240" w:lineRule="auto"/>
              <w:jc w:val="center"/>
              <w:rPr>
                <w:rFonts w:ascii="Times New Roman" w:hAnsi="Times New Roman"/>
                <w:b/>
                <w:color w:val="00B0F0"/>
                <w:sz w:val="24"/>
                <w:szCs w:val="24"/>
                <w:lang w:val="en-US"/>
              </w:rPr>
            </w:pPr>
            <w:r w:rsidRPr="00562E5E">
              <w:rPr>
                <w:rFonts w:ascii="Times New Roman" w:hAnsi="Times New Roman"/>
                <w:b/>
                <w:color w:val="00B0F0"/>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562E5E" w:rsidRDefault="00143FAC" w:rsidP="00143FAC">
            <w:pPr>
              <w:spacing w:line="240" w:lineRule="auto"/>
              <w:jc w:val="center"/>
              <w:rPr>
                <w:rFonts w:ascii="Times New Roman" w:hAnsi="Times New Roman"/>
                <w:b/>
                <w:color w:val="00B0F0"/>
                <w:sz w:val="24"/>
                <w:szCs w:val="24"/>
                <w:lang w:val="en-US"/>
              </w:rPr>
            </w:pPr>
            <w:r w:rsidRPr="00562E5E">
              <w:rPr>
                <w:rFonts w:ascii="Times New Roman" w:hAnsi="Times New Roman"/>
                <w:b/>
                <w:color w:val="00B0F0"/>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13</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12</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60038</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7</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46</w:t>
            </w:r>
          </w:p>
        </w:tc>
        <w:tc>
          <w:tcPr>
            <w:tcW w:w="851"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00B0F0"/>
              </w:rPr>
            </w:pPr>
            <w:r w:rsidRPr="00562E5E">
              <w:rPr>
                <w:rFonts w:cs="Calibri"/>
                <w:b/>
                <w:color w:val="00B0F0"/>
              </w:rPr>
              <w:t>5</w:t>
            </w:r>
          </w:p>
        </w:tc>
        <w:tc>
          <w:tcPr>
            <w:tcW w:w="850"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00B0F0"/>
              </w:rPr>
            </w:pPr>
            <w:r w:rsidRPr="00562E5E">
              <w:rPr>
                <w:rFonts w:cs="Calibri"/>
                <w:b/>
                <w:color w:val="00B0F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17</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5</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60039</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12</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36</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16</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lang w:val="en-US"/>
              </w:rPr>
            </w:pPr>
            <w:r w:rsidRPr="00562E5E">
              <w:rPr>
                <w:rFonts w:cs="Calibri"/>
                <w:b/>
                <w:color w:val="FF0000"/>
                <w:lang w:val="en-US"/>
              </w:rPr>
              <w:t>-</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lang w:val="en-US"/>
              </w:rPr>
            </w:pPr>
            <w:r w:rsidRPr="00562E5E">
              <w:rPr>
                <w:rFonts w:cs="Calibri"/>
                <w:b/>
                <w:color w:val="FF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60040</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8</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E80917" w:rsidRDefault="00143FAC" w:rsidP="00143FAC">
            <w:pPr>
              <w:spacing w:line="240" w:lineRule="auto"/>
              <w:jc w:val="center"/>
              <w:rPr>
                <w:rFonts w:ascii="Times New Roman" w:hAnsi="Times New Roman"/>
                <w:b/>
                <w:color w:val="00B050"/>
                <w:sz w:val="24"/>
                <w:szCs w:val="24"/>
                <w:lang w:val="en-US"/>
              </w:rPr>
            </w:pPr>
            <w:r w:rsidRPr="00E80917">
              <w:rPr>
                <w:rFonts w:ascii="Times New Roman" w:hAnsi="Times New Roman"/>
                <w:b/>
                <w:color w:val="00B050"/>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E80917" w:rsidRDefault="00143FAC" w:rsidP="00143FAC">
            <w:pPr>
              <w:spacing w:line="240" w:lineRule="auto"/>
              <w:jc w:val="center"/>
              <w:rPr>
                <w:rFonts w:ascii="Times New Roman" w:hAnsi="Times New Roman"/>
                <w:b/>
                <w:color w:val="00B050"/>
                <w:sz w:val="24"/>
                <w:szCs w:val="24"/>
                <w:lang w:val="en-US"/>
              </w:rPr>
            </w:pPr>
            <w:r w:rsidRPr="00E80917">
              <w:rPr>
                <w:rFonts w:ascii="Times New Roman" w:hAnsi="Times New Roman"/>
                <w:b/>
                <w:color w:val="00B050"/>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12</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5</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5</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60041</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6</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36</w:t>
            </w:r>
          </w:p>
        </w:tc>
        <w:tc>
          <w:tcPr>
            <w:tcW w:w="851"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0"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11</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10</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60042</w:t>
            </w:r>
          </w:p>
        </w:tc>
        <w:tc>
          <w:tcPr>
            <w:tcW w:w="71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E1E7E" w:rsidRDefault="00143FAC" w:rsidP="00143FAC">
            <w:pPr>
              <w:spacing w:line="240" w:lineRule="auto"/>
              <w:jc w:val="center"/>
              <w:rPr>
                <w:rFonts w:ascii="Times New Roman" w:hAnsi="Times New Roman"/>
                <w:b/>
                <w:sz w:val="24"/>
                <w:szCs w:val="24"/>
                <w:lang w:val="en-US"/>
              </w:rPr>
            </w:pPr>
            <w:r w:rsidRPr="008E1E7E">
              <w:rPr>
                <w:rFonts w:ascii="Times New Roman" w:hAnsi="Times New Roman"/>
                <w:b/>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36</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18</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12</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5</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60043</w:t>
            </w:r>
          </w:p>
        </w:tc>
        <w:tc>
          <w:tcPr>
            <w:tcW w:w="7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5</w:t>
            </w:r>
          </w:p>
        </w:tc>
        <w:tc>
          <w:tcPr>
            <w:tcW w:w="564"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44</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6</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12</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60044</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2</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2</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2</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26</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16</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10</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60045</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10</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44</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16</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10</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60046</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7</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36</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17</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lang w:val="en-US"/>
              </w:rPr>
            </w:pPr>
            <w:r w:rsidRPr="00562E5E">
              <w:rPr>
                <w:rFonts w:cs="Calibri"/>
                <w:b/>
                <w:color w:val="FF0000"/>
                <w:lang w:val="en-US"/>
              </w:rPr>
              <w:t>-</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lang w:val="en-US"/>
              </w:rPr>
            </w:pPr>
            <w:r w:rsidRPr="00562E5E">
              <w:rPr>
                <w:rFonts w:cs="Calibri"/>
                <w:b/>
                <w:color w:val="FF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60047</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6</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39</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17</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12</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60048</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8</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30</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20</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12</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60049</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9</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40</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15</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10</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60050</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7</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43</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18</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15</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5</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60051</w:t>
            </w:r>
          </w:p>
        </w:tc>
        <w:tc>
          <w:tcPr>
            <w:tcW w:w="717"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jc w:val="center"/>
              <w:rPr>
                <w:rFonts w:cs="Calibri"/>
                <w:b/>
                <w:color w:val="000000"/>
              </w:rPr>
            </w:pPr>
            <w:r w:rsidRPr="008E1E7E">
              <w:rPr>
                <w:rFonts w:cs="Calibri"/>
                <w:b/>
                <w:color w:val="000000"/>
              </w:rPr>
              <w:t>5</w:t>
            </w:r>
          </w:p>
        </w:tc>
        <w:tc>
          <w:tcPr>
            <w:tcW w:w="564"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2</w:t>
            </w:r>
          </w:p>
        </w:tc>
        <w:tc>
          <w:tcPr>
            <w:tcW w:w="718" w:type="dxa"/>
            <w:tcBorders>
              <w:top w:val="nil"/>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00B050"/>
              </w:rPr>
            </w:pPr>
            <w:r w:rsidRPr="00E80917">
              <w:rPr>
                <w:rFonts w:cs="Calibri"/>
                <w:b/>
                <w:color w:val="00B050"/>
              </w:rPr>
              <w:t>2</w:t>
            </w:r>
          </w:p>
        </w:tc>
        <w:tc>
          <w:tcPr>
            <w:tcW w:w="83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10</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color w:val="000000"/>
                <w:lang w:val="en-US"/>
              </w:rPr>
            </w:pPr>
            <w:r>
              <w:rPr>
                <w:rFonts w:cs="Calibri"/>
                <w:color w:val="000000"/>
                <w:lang w:val="en-US"/>
              </w:rPr>
              <w:t>-</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color w:val="000000"/>
                <w:lang w:val="en-US"/>
              </w:rPr>
            </w:pPr>
            <w:r>
              <w:rPr>
                <w:rFonts w:cs="Calibri"/>
                <w:color w:val="00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60052</w:t>
            </w:r>
          </w:p>
        </w:tc>
        <w:tc>
          <w:tcPr>
            <w:tcW w:w="71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E1E7E" w:rsidRDefault="00143FAC" w:rsidP="00143FAC">
            <w:pPr>
              <w:spacing w:line="240" w:lineRule="auto"/>
              <w:jc w:val="center"/>
              <w:rPr>
                <w:rFonts w:ascii="Times New Roman" w:hAnsi="Times New Roman"/>
                <w:b/>
                <w:sz w:val="24"/>
                <w:szCs w:val="24"/>
                <w:lang w:val="en-US"/>
              </w:rPr>
            </w:pPr>
            <w:r w:rsidRPr="008E1E7E">
              <w:rPr>
                <w:rFonts w:ascii="Times New Roman" w:hAnsi="Times New Roman"/>
                <w:b/>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14</w:t>
            </w:r>
          </w:p>
        </w:tc>
        <w:tc>
          <w:tcPr>
            <w:tcW w:w="851"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11</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color w:val="000000"/>
                <w:lang w:val="en-US"/>
              </w:rPr>
            </w:pPr>
            <w:r>
              <w:rPr>
                <w:rFonts w:cs="Calibri"/>
                <w:color w:val="000000"/>
                <w:lang w:val="en-US"/>
              </w:rPr>
              <w:t>-</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color w:val="000000"/>
                <w:lang w:val="en-US"/>
              </w:rPr>
            </w:pPr>
            <w:r>
              <w:rPr>
                <w:rFonts w:cs="Calibri"/>
                <w:color w:val="00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143FAC" w:rsidRDefault="00143FAC" w:rsidP="00143FAC">
            <w:pPr>
              <w:spacing w:line="240" w:lineRule="auto"/>
              <w:jc w:val="center"/>
            </w:pPr>
            <w:r>
              <w:rPr>
                <w:rFonts w:ascii="Times New Roman" w:hAnsi="Times New Roman"/>
                <w:sz w:val="24"/>
                <w:szCs w:val="24"/>
              </w:rPr>
              <w:t>60053</w:t>
            </w:r>
          </w:p>
        </w:tc>
        <w:tc>
          <w:tcPr>
            <w:tcW w:w="7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8</w:t>
            </w:r>
          </w:p>
        </w:tc>
        <w:tc>
          <w:tcPr>
            <w:tcW w:w="564"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single" w:sz="4" w:space="0" w:color="auto"/>
              <w:left w:val="nil"/>
              <w:bottom w:val="single" w:sz="4" w:space="0" w:color="auto"/>
              <w:right w:val="single" w:sz="4" w:space="0" w:color="auto"/>
            </w:tcBorders>
            <w:shd w:val="clear" w:color="auto" w:fill="DBDBDB" w:themeFill="accent3" w:themeFillTint="66"/>
            <w:vAlign w:val="bottom"/>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22</w:t>
            </w:r>
          </w:p>
        </w:tc>
        <w:tc>
          <w:tcPr>
            <w:tcW w:w="851"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8A10AB" w:rsidRDefault="00143FAC" w:rsidP="00143FAC">
            <w:pPr>
              <w:jc w:val="center"/>
              <w:rPr>
                <w:rFonts w:cs="Calibri"/>
                <w:b/>
                <w:color w:val="000000"/>
              </w:rPr>
            </w:pPr>
            <w:r w:rsidRPr="008A10AB">
              <w:rPr>
                <w:rFonts w:cs="Calibri"/>
                <w:b/>
                <w:color w:val="000000"/>
              </w:rPr>
              <w:t>12</w:t>
            </w:r>
          </w:p>
        </w:tc>
        <w:tc>
          <w:tcPr>
            <w:tcW w:w="850"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DBDBDB" w:themeFill="accent3" w:themeFillTint="66"/>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DBDBDB" w:themeFill="accent3" w:themeFillTint="66"/>
            <w:vAlign w:val="bottom"/>
          </w:tcPr>
          <w:p w:rsidR="00143FAC" w:rsidRPr="00143FAC" w:rsidRDefault="00143FAC" w:rsidP="00143FAC">
            <w:pPr>
              <w:jc w:val="center"/>
              <w:rPr>
                <w:rFonts w:cs="Calibri"/>
                <w:b/>
                <w:color w:val="000000"/>
              </w:rPr>
            </w:pPr>
            <w:r w:rsidRPr="00143FAC">
              <w:rPr>
                <w:rFonts w:cs="Calibri"/>
                <w:b/>
                <w:color w:val="000000"/>
              </w:rPr>
              <w:t>10</w:t>
            </w:r>
          </w:p>
        </w:tc>
        <w:tc>
          <w:tcPr>
            <w:tcW w:w="749" w:type="dxa"/>
            <w:tcBorders>
              <w:top w:val="nil"/>
              <w:left w:val="nil"/>
              <w:bottom w:val="single" w:sz="4" w:space="0" w:color="auto"/>
              <w:right w:val="single" w:sz="4" w:space="0" w:color="auto"/>
            </w:tcBorders>
            <w:shd w:val="clear" w:color="auto" w:fill="DBDBDB" w:themeFill="accent3" w:themeFillTint="66"/>
            <w:vAlign w:val="bottom"/>
          </w:tcPr>
          <w:p w:rsidR="00143FAC" w:rsidRPr="00931C94" w:rsidRDefault="00143FAC" w:rsidP="00143FAC">
            <w:pPr>
              <w:jc w:val="center"/>
              <w:rPr>
                <w:rFonts w:cs="Calibri"/>
                <w:b/>
                <w:color w:val="00B050"/>
              </w:rPr>
            </w:pPr>
            <w:r w:rsidRPr="00931C94">
              <w:rPr>
                <w:rFonts w:cs="Calibri"/>
                <w:b/>
                <w:color w:val="00B050"/>
              </w:rPr>
              <w:t>3</w:t>
            </w:r>
          </w:p>
        </w:tc>
        <w:tc>
          <w:tcPr>
            <w:tcW w:w="992" w:type="dxa"/>
            <w:tcBorders>
              <w:top w:val="nil"/>
              <w:left w:val="nil"/>
              <w:bottom w:val="single" w:sz="4" w:space="0" w:color="auto"/>
              <w:right w:val="single" w:sz="4" w:space="0" w:color="auto"/>
            </w:tcBorders>
            <w:shd w:val="clear" w:color="auto" w:fill="DBDBDB" w:themeFill="accent3" w:themeFillTint="66"/>
            <w:vAlign w:val="bottom"/>
          </w:tcPr>
          <w:p w:rsidR="00143FAC" w:rsidRPr="00931C94" w:rsidRDefault="00143FAC" w:rsidP="00143FAC">
            <w:pPr>
              <w:jc w:val="center"/>
              <w:rPr>
                <w:rFonts w:cs="Calibri"/>
                <w:b/>
                <w:color w:val="00B050"/>
              </w:rPr>
            </w:pPr>
            <w:r w:rsidRPr="00931C94">
              <w:rPr>
                <w:rFonts w:cs="Calibri"/>
                <w:b/>
                <w:color w:val="00B05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60054</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5</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17</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12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spacing w:line="240" w:lineRule="auto"/>
              <w:jc w:val="center"/>
              <w:rPr>
                <w:rFonts w:eastAsia="Times New Roman" w:cs="Calibri"/>
                <w:b/>
                <w:color w:val="000000"/>
              </w:rPr>
            </w:pPr>
            <w:r w:rsidRPr="00143FAC">
              <w:rPr>
                <w:rFonts w:cs="Calibri"/>
                <w:b/>
                <w:color w:val="000000"/>
              </w:rPr>
              <w:t>11</w:t>
            </w:r>
          </w:p>
        </w:tc>
        <w:tc>
          <w:tcPr>
            <w:tcW w:w="749"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60055</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11</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color w:val="000000"/>
                <w:lang w:val="en-US"/>
              </w:rPr>
            </w:pPr>
            <w:r>
              <w:rPr>
                <w:rFonts w:cs="Calibri"/>
                <w:color w:val="000000"/>
                <w:lang w:val="en-US"/>
              </w:rPr>
              <w:t>-</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color w:val="000000"/>
                <w:lang w:val="en-US"/>
              </w:rPr>
            </w:pPr>
            <w:r>
              <w:rPr>
                <w:rFonts w:cs="Calibri"/>
                <w:color w:val="000000"/>
                <w:lang w:val="en-US"/>
              </w:rPr>
              <w:t>-</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60056</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7</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30</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24</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5</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5</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16</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00B0F0"/>
              </w:rPr>
            </w:pPr>
            <w:r w:rsidRPr="00562E5E">
              <w:rPr>
                <w:rFonts w:cs="Calibri"/>
                <w:b/>
                <w:color w:val="00B0F0"/>
              </w:rPr>
              <w:t>4</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00B0F0"/>
              </w:rPr>
            </w:pPr>
            <w:r w:rsidRPr="00562E5E">
              <w:rPr>
                <w:rFonts w:cs="Calibri"/>
                <w:b/>
                <w:color w:val="00B0F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60057</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7</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10</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3</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60058</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00B050"/>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00B050"/>
                <w:sz w:val="24"/>
                <w:szCs w:val="24"/>
              </w:rPr>
            </w:pP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5</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color w:val="000000"/>
                <w:lang w:val="en-US"/>
              </w:rPr>
            </w:pPr>
            <w:r>
              <w:rPr>
                <w:rFonts w:cs="Calibri"/>
                <w:color w:val="000000"/>
                <w:lang w:val="en-US"/>
              </w:rPr>
              <w:t>-</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color w:val="000000"/>
                <w:lang w:val="en-US"/>
              </w:rPr>
            </w:pPr>
            <w:r>
              <w:rPr>
                <w:rFonts w:cs="Calibri"/>
                <w:color w:val="000000"/>
                <w:lang w:val="en-US"/>
              </w:rPr>
              <w:t>-</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3</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60059</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6</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5</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20</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4</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4</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14</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60060</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562E5E" w:rsidRDefault="00143FAC" w:rsidP="00143FAC">
            <w:pPr>
              <w:spacing w:line="240" w:lineRule="auto"/>
              <w:jc w:val="center"/>
              <w:rPr>
                <w:rFonts w:ascii="Times New Roman" w:hAnsi="Times New Roman"/>
                <w:b/>
                <w:color w:val="FF0000"/>
                <w:sz w:val="24"/>
                <w:szCs w:val="24"/>
                <w:lang w:val="en-US"/>
              </w:rPr>
            </w:pPr>
            <w:r w:rsidRPr="00562E5E">
              <w:rPr>
                <w:rFonts w:ascii="Times New Roman" w:hAnsi="Times New Roman"/>
                <w:b/>
                <w:color w:val="FF0000"/>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562E5E" w:rsidRDefault="00143FAC" w:rsidP="00143FAC">
            <w:pPr>
              <w:spacing w:line="240" w:lineRule="auto"/>
              <w:jc w:val="center"/>
              <w:rPr>
                <w:rFonts w:ascii="Times New Roman" w:hAnsi="Times New Roman"/>
                <w:b/>
                <w:color w:val="FF0000"/>
                <w:sz w:val="24"/>
                <w:szCs w:val="24"/>
                <w:lang w:val="en-US"/>
              </w:rPr>
            </w:pPr>
            <w:r w:rsidRPr="00562E5E">
              <w:rPr>
                <w:rFonts w:ascii="Times New Roman" w:hAnsi="Times New Roman"/>
                <w:b/>
                <w:color w:val="FF0000"/>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color w:val="000000"/>
                <w:lang w:val="en-US"/>
              </w:rPr>
            </w:pPr>
            <w:r>
              <w:rPr>
                <w:rFonts w:cs="Calibri"/>
                <w:color w:val="000000"/>
                <w:lang w:val="en-US"/>
              </w:rPr>
              <w:t>-</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color w:val="000000"/>
                <w:lang w:val="en-US"/>
              </w:rPr>
            </w:pPr>
            <w:r>
              <w:rPr>
                <w:rFonts w:cs="Calibri"/>
                <w:color w:val="000000"/>
                <w:lang w:val="en-US"/>
              </w:rPr>
              <w:t>-</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6</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60061</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2</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4</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8</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2</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60062</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4</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9</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11</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4</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60063</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1</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562E5E" w:rsidRDefault="00143FAC" w:rsidP="00143FAC">
            <w:pPr>
              <w:spacing w:line="240" w:lineRule="auto"/>
              <w:jc w:val="center"/>
              <w:rPr>
                <w:rFonts w:ascii="Times New Roman" w:hAnsi="Times New Roman"/>
                <w:b/>
                <w:color w:val="FF0000"/>
                <w:sz w:val="24"/>
                <w:szCs w:val="24"/>
                <w:lang w:val="en-US"/>
              </w:rPr>
            </w:pPr>
            <w:r w:rsidRPr="00562E5E">
              <w:rPr>
                <w:rFonts w:ascii="Times New Roman" w:hAnsi="Times New Roman"/>
                <w:b/>
                <w:color w:val="FF0000"/>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562E5E" w:rsidRDefault="00143FAC" w:rsidP="00143FAC">
            <w:pPr>
              <w:spacing w:line="240" w:lineRule="auto"/>
              <w:jc w:val="center"/>
              <w:rPr>
                <w:rFonts w:ascii="Times New Roman" w:hAnsi="Times New Roman"/>
                <w:b/>
                <w:color w:val="FF0000"/>
                <w:sz w:val="24"/>
                <w:szCs w:val="24"/>
                <w:lang w:val="en-US"/>
              </w:rPr>
            </w:pPr>
            <w:r w:rsidRPr="00562E5E">
              <w:rPr>
                <w:rFonts w:ascii="Times New Roman" w:hAnsi="Times New Roman"/>
                <w:b/>
                <w:color w:val="FF0000"/>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8</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60064</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4</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16</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14</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5</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lastRenderedPageBreak/>
              <w:t>60065</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8</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3</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4</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17</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18</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4</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4</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14</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60066</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4</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7</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14</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1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49" w:type="dxa"/>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60067</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FF0000"/>
                <w:sz w:val="24"/>
                <w:szCs w:val="24"/>
                <w:lang w:val="en-US"/>
              </w:rPr>
            </w:pPr>
            <w:r w:rsidRPr="00E80917">
              <w:rPr>
                <w:rFonts w:ascii="Times New Roman" w:hAnsi="Times New Roman"/>
                <w:b/>
                <w:color w:val="FF0000"/>
                <w:sz w:val="24"/>
                <w:szCs w:val="24"/>
                <w:lang w:val="en-US"/>
              </w:rPr>
              <w:t>-</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562E5E" w:rsidRDefault="00143FAC" w:rsidP="00143FAC">
            <w:pPr>
              <w:spacing w:line="240" w:lineRule="auto"/>
              <w:jc w:val="center"/>
              <w:rPr>
                <w:rFonts w:ascii="Times New Roman" w:hAnsi="Times New Roman"/>
                <w:b/>
                <w:color w:val="FF0000"/>
                <w:sz w:val="24"/>
                <w:szCs w:val="24"/>
                <w:lang w:val="en-US"/>
              </w:rPr>
            </w:pPr>
            <w:r w:rsidRPr="00562E5E">
              <w:rPr>
                <w:rFonts w:ascii="Times New Roman" w:hAnsi="Times New Roman"/>
                <w:b/>
                <w:color w:val="FF0000"/>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562E5E" w:rsidRDefault="00143FAC" w:rsidP="00143FAC">
            <w:pPr>
              <w:spacing w:line="240" w:lineRule="auto"/>
              <w:jc w:val="center"/>
              <w:rPr>
                <w:rFonts w:ascii="Times New Roman" w:hAnsi="Times New Roman"/>
                <w:b/>
                <w:color w:val="FF0000"/>
                <w:sz w:val="24"/>
                <w:szCs w:val="24"/>
                <w:lang w:val="en-US"/>
              </w:rPr>
            </w:pPr>
            <w:r w:rsidRPr="00562E5E">
              <w:rPr>
                <w:rFonts w:ascii="Times New Roman" w:hAnsi="Times New Roman"/>
                <w:b/>
                <w:color w:val="FF0000"/>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lang w:val="en-US"/>
              </w:rPr>
            </w:pPr>
            <w:r w:rsidRPr="00E80917">
              <w:rPr>
                <w:rFonts w:cs="Calibri"/>
                <w:b/>
                <w:color w:val="00B050"/>
                <w:lang w:val="en-US"/>
              </w:rPr>
              <w:t>-</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lang w:val="en-US"/>
              </w:rPr>
            </w:pPr>
            <w:r w:rsidRPr="00E80917">
              <w:rPr>
                <w:rFonts w:cs="Calibri"/>
                <w:b/>
                <w:color w:val="00B050"/>
                <w:lang w:val="en-US"/>
              </w:rPr>
              <w:t>-</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60068</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spacing w:line="240" w:lineRule="auto"/>
              <w:jc w:val="center"/>
              <w:rPr>
                <w:rFonts w:eastAsia="Times New Roman" w:cs="Calibri"/>
                <w:b/>
                <w:color w:val="000000"/>
              </w:rPr>
            </w:pPr>
            <w:r w:rsidRPr="008E1E7E">
              <w:rPr>
                <w:rFonts w:cs="Calibri"/>
                <w:b/>
                <w:color w:val="000000"/>
              </w:rPr>
              <w:t>5</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562E5E" w:rsidRDefault="00143FAC" w:rsidP="00143FAC">
            <w:pPr>
              <w:spacing w:line="240" w:lineRule="auto"/>
              <w:jc w:val="center"/>
              <w:rPr>
                <w:rFonts w:ascii="Times New Roman" w:hAnsi="Times New Roman"/>
                <w:b/>
                <w:color w:val="FF0000"/>
                <w:sz w:val="24"/>
                <w:szCs w:val="24"/>
                <w:lang w:val="en-US"/>
              </w:rPr>
            </w:pPr>
            <w:r w:rsidRPr="00562E5E">
              <w:rPr>
                <w:rFonts w:ascii="Times New Roman" w:hAnsi="Times New Roman"/>
                <w:b/>
                <w:color w:val="FF0000"/>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562E5E" w:rsidRDefault="00143FAC" w:rsidP="00143FAC">
            <w:pPr>
              <w:spacing w:line="240" w:lineRule="auto"/>
              <w:jc w:val="center"/>
              <w:rPr>
                <w:rFonts w:ascii="Times New Roman" w:hAnsi="Times New Roman"/>
                <w:b/>
                <w:color w:val="FF0000"/>
                <w:sz w:val="24"/>
                <w:szCs w:val="24"/>
                <w:lang w:val="en-US"/>
              </w:rPr>
            </w:pPr>
            <w:r w:rsidRPr="00562E5E">
              <w:rPr>
                <w:rFonts w:ascii="Times New Roman" w:hAnsi="Times New Roman"/>
                <w:b/>
                <w:color w:val="FF0000"/>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13</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60069</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6</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17</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9</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6</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43FAC" w:rsidRDefault="00143FAC" w:rsidP="00143FAC">
            <w:pPr>
              <w:spacing w:line="240" w:lineRule="auto"/>
              <w:jc w:val="center"/>
            </w:pPr>
            <w:r>
              <w:rPr>
                <w:rFonts w:ascii="Times New Roman" w:hAnsi="Times New Roman"/>
                <w:sz w:val="24"/>
                <w:szCs w:val="24"/>
              </w:rPr>
              <w:t>60070</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1</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15</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11</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4</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60071</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5</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2</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8</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9</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6</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60072</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6</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12</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13</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6</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60073</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6</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14</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4</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60074</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1</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5</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lang w:val="en-US"/>
              </w:rPr>
            </w:pPr>
            <w:r w:rsidRPr="00562E5E">
              <w:rPr>
                <w:rFonts w:cs="Calibri"/>
                <w:b/>
                <w:color w:val="FF0000"/>
                <w:lang w:val="en-US"/>
              </w:rPr>
              <w:t>-</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lang w:val="en-US"/>
              </w:rPr>
            </w:pPr>
            <w:r w:rsidRPr="00562E5E">
              <w:rPr>
                <w:rFonts w:cs="Calibri"/>
                <w:b/>
                <w:color w:val="FF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60075</w:t>
            </w:r>
          </w:p>
        </w:tc>
        <w:tc>
          <w:tcPr>
            <w:tcW w:w="7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jc w:val="center"/>
              <w:rPr>
                <w:rFonts w:cs="Calibri"/>
                <w:b/>
                <w:color w:val="000000"/>
              </w:rPr>
            </w:pPr>
            <w:r w:rsidRPr="008E1E7E">
              <w:rPr>
                <w:rFonts w:cs="Calibri"/>
                <w:b/>
                <w:color w:val="000000"/>
              </w:rPr>
              <w:t>10</w:t>
            </w:r>
          </w:p>
        </w:tc>
        <w:tc>
          <w:tcPr>
            <w:tcW w:w="564"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4</w:t>
            </w:r>
          </w:p>
        </w:tc>
        <w:tc>
          <w:tcPr>
            <w:tcW w:w="718"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4</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27</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17</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10</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60076</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00B050"/>
                <w:sz w:val="24"/>
                <w:szCs w:val="24"/>
                <w:lang w:val="en-US"/>
              </w:rPr>
            </w:pPr>
            <w:r w:rsidRPr="00E80917">
              <w:rPr>
                <w:rFonts w:ascii="Times New Roman" w:hAnsi="Times New Roman"/>
                <w:b/>
                <w:color w:val="00B050"/>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E80917" w:rsidRDefault="00143FAC" w:rsidP="00143FAC">
            <w:pPr>
              <w:spacing w:line="240" w:lineRule="auto"/>
              <w:jc w:val="center"/>
              <w:rPr>
                <w:rFonts w:ascii="Times New Roman" w:hAnsi="Times New Roman"/>
                <w:b/>
                <w:color w:val="00B050"/>
                <w:sz w:val="24"/>
                <w:szCs w:val="24"/>
                <w:lang w:val="en-US"/>
              </w:rPr>
            </w:pPr>
            <w:r w:rsidRPr="00E80917">
              <w:rPr>
                <w:rFonts w:ascii="Times New Roman" w:hAnsi="Times New Roman"/>
                <w:b/>
                <w:color w:val="00B050"/>
                <w:sz w:val="24"/>
                <w:szCs w:val="24"/>
                <w:lang w:val="en-US"/>
              </w:rPr>
              <w:t>-</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color w:val="000000"/>
                <w:lang w:val="en-US"/>
              </w:rPr>
            </w:pPr>
            <w:r>
              <w:rPr>
                <w:rFonts w:cs="Calibri"/>
                <w:color w:val="000000"/>
                <w:lang w:val="en-US"/>
              </w:rPr>
              <w:t>-</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color w:val="000000"/>
                <w:lang w:val="en-US"/>
              </w:rPr>
            </w:pPr>
            <w:r>
              <w:rPr>
                <w:rFonts w:cs="Calibri"/>
                <w:color w:val="000000"/>
                <w:lang w:val="en-US"/>
              </w:rPr>
              <w:t>-</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60077</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spacing w:line="240" w:lineRule="auto"/>
              <w:jc w:val="center"/>
              <w:rPr>
                <w:rFonts w:eastAsia="Times New Roman" w:cs="Calibri"/>
                <w:color w:val="000000"/>
              </w:rPr>
            </w:pPr>
            <w:r w:rsidRPr="008E1E7E">
              <w:rPr>
                <w:rFonts w:cs="Calibri"/>
                <w:color w:val="000000"/>
              </w:rPr>
              <w:t>1</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lang w:val="en-US"/>
              </w:rPr>
            </w:pPr>
            <w:r w:rsidRPr="008A10AB">
              <w:rPr>
                <w:rFonts w:cs="Calibri"/>
                <w:b/>
                <w:color w:val="000000"/>
                <w:lang w:val="en-US"/>
              </w:rPr>
              <w:t>-</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color w:val="000000"/>
                <w:lang w:val="en-US"/>
              </w:rPr>
            </w:pPr>
            <w:r>
              <w:rPr>
                <w:rFonts w:cs="Calibri"/>
                <w:color w:val="000000"/>
                <w:lang w:val="en-US"/>
              </w:rPr>
              <w:t>-</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color w:val="000000"/>
                <w:lang w:val="en-US"/>
              </w:rPr>
            </w:pPr>
            <w:r>
              <w:rPr>
                <w:rFonts w:cs="Calibri"/>
                <w:color w:val="000000"/>
                <w:lang w:val="en-US"/>
              </w:rPr>
              <w:t>-</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rPr>
            </w:pPr>
            <w:r w:rsidRPr="00143FAC">
              <w:rPr>
                <w:rFonts w:cs="Calibri"/>
                <w:b/>
                <w:color w:val="000000"/>
              </w:rPr>
              <w:t>3</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2</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60078</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spacing w:line="240" w:lineRule="auto"/>
              <w:jc w:val="center"/>
              <w:rPr>
                <w:rFonts w:eastAsia="Times New Roman" w:cs="Calibri"/>
                <w:b/>
                <w:color w:val="000000"/>
              </w:rPr>
            </w:pPr>
            <w:r w:rsidRPr="008A10AB">
              <w:rPr>
                <w:rFonts w:cs="Calibri"/>
                <w:b/>
                <w:color w:val="000000"/>
              </w:rPr>
              <w:t>20</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13</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00B050"/>
              </w:rPr>
            </w:pPr>
            <w:r w:rsidRPr="00E80917">
              <w:rPr>
                <w:rFonts w:cs="Calibri"/>
                <w:b/>
                <w:color w:val="00B050"/>
              </w:rPr>
              <w:t>3</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b/>
                <w:color w:val="000000"/>
                <w:lang w:val="en-US"/>
              </w:rPr>
            </w:pPr>
            <w:r w:rsidRPr="00143FAC">
              <w:rPr>
                <w:rFonts w:cs="Calibri"/>
                <w:b/>
                <w:color w:val="000000"/>
                <w:lang w:val="en-US"/>
              </w:rPr>
              <w:t>-</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143FAC" w:rsidRDefault="00143FAC" w:rsidP="00143FAC">
            <w:pPr>
              <w:jc w:val="center"/>
              <w:rPr>
                <w:rFonts w:cs="Calibri"/>
                <w:color w:val="000000"/>
                <w:lang w:val="en-US"/>
              </w:rPr>
            </w:pPr>
            <w:r>
              <w:rPr>
                <w:rFonts w:cs="Calibri"/>
                <w:color w:val="000000"/>
                <w:lang w:val="en-US"/>
              </w:rPr>
              <w:t>-</w:t>
            </w:r>
          </w:p>
        </w:tc>
      </w:tr>
      <w:tr w:rsidR="00143FAC" w:rsidTr="00EB35AA">
        <w:tc>
          <w:tcPr>
            <w:tcW w:w="1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E1E7E" w:rsidRDefault="00143FAC" w:rsidP="00143FAC">
            <w:pPr>
              <w:spacing w:line="240" w:lineRule="auto"/>
              <w:jc w:val="center"/>
              <w:rPr>
                <w:rFonts w:ascii="Times New Roman" w:hAnsi="Times New Roman"/>
                <w:sz w:val="24"/>
                <w:szCs w:val="24"/>
                <w:lang w:val="en-US"/>
              </w:rPr>
            </w:pPr>
            <w:r>
              <w:rPr>
                <w:rFonts w:ascii="Times New Roman" w:hAnsi="Times New Roman"/>
                <w:sz w:val="24"/>
                <w:szCs w:val="24"/>
                <w:lang w:val="en-US"/>
              </w:rPr>
              <w:t>60079</w:t>
            </w:r>
          </w:p>
        </w:tc>
        <w:tc>
          <w:tcPr>
            <w:tcW w:w="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43FAC" w:rsidRPr="008E1E7E" w:rsidRDefault="00143FAC" w:rsidP="00143FAC">
            <w:pPr>
              <w:spacing w:line="240" w:lineRule="auto"/>
              <w:jc w:val="center"/>
              <w:rPr>
                <w:rFonts w:eastAsia="Times New Roman" w:cs="Calibri"/>
                <w:color w:val="000000"/>
              </w:rPr>
            </w:pPr>
            <w:r w:rsidRPr="008E1E7E">
              <w:rPr>
                <w:rFonts w:cs="Calibri"/>
                <w:color w:val="000000"/>
              </w:rPr>
              <w:t>12</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4</w:t>
            </w:r>
          </w:p>
        </w:tc>
        <w:tc>
          <w:tcPr>
            <w:tcW w:w="71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143FAC" w:rsidRPr="00E80917" w:rsidRDefault="00143FAC" w:rsidP="00143FAC">
            <w:pPr>
              <w:jc w:val="center"/>
              <w:rPr>
                <w:rFonts w:cs="Calibri"/>
                <w:b/>
                <w:color w:val="FF0000"/>
              </w:rPr>
            </w:pPr>
            <w:r w:rsidRPr="00E80917">
              <w:rPr>
                <w:rFonts w:cs="Calibri"/>
                <w:b/>
                <w:color w:val="FF0000"/>
              </w:rPr>
              <w:t>5</w:t>
            </w:r>
          </w:p>
        </w:tc>
        <w:tc>
          <w:tcPr>
            <w:tcW w:w="836"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15</w:t>
            </w:r>
          </w:p>
        </w:tc>
        <w:tc>
          <w:tcPr>
            <w:tcW w:w="851"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2</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Pr="008A10AB" w:rsidRDefault="00143FAC" w:rsidP="00143FAC">
            <w:pPr>
              <w:jc w:val="center"/>
              <w:rPr>
                <w:rFonts w:cs="Calibri"/>
                <w:b/>
                <w:color w:val="000000"/>
              </w:rPr>
            </w:pPr>
            <w:r w:rsidRPr="008A10AB">
              <w:rPr>
                <w:rFonts w:cs="Calibri"/>
                <w:b/>
                <w:color w:val="000000"/>
              </w:rPr>
              <w:t>17</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43FAC" w:rsidRPr="008A10AB" w:rsidRDefault="00143FAC" w:rsidP="00143FAC">
            <w:pPr>
              <w:spacing w:line="240" w:lineRule="auto"/>
              <w:jc w:val="center"/>
              <w:rPr>
                <w:rFonts w:ascii="Times New Roman" w:hAnsi="Times New Roman"/>
                <w:b/>
                <w:sz w:val="24"/>
                <w:szCs w:val="24"/>
                <w:lang w:val="en-US"/>
              </w:rPr>
            </w:pPr>
            <w:r>
              <w:rPr>
                <w:rFonts w:ascii="Times New Roman" w:hAnsi="Times New Roman"/>
                <w:b/>
                <w:sz w:val="24"/>
                <w:szCs w:val="24"/>
                <w:lang w:val="en-US"/>
              </w:rPr>
              <w:t>-</w:t>
            </w:r>
          </w:p>
        </w:tc>
        <w:tc>
          <w:tcPr>
            <w:tcW w:w="801"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143FAC" w:rsidRDefault="00143FAC" w:rsidP="00143FAC">
            <w:pPr>
              <w:jc w:val="center"/>
              <w:rPr>
                <w:rFonts w:cs="Calibri"/>
                <w:color w:val="000000"/>
              </w:rPr>
            </w:pPr>
            <w:r>
              <w:rPr>
                <w:rFonts w:cs="Calibri"/>
                <w:color w:val="000000"/>
              </w:rPr>
              <w:t>9</w:t>
            </w:r>
          </w:p>
        </w:tc>
        <w:tc>
          <w:tcPr>
            <w:tcW w:w="759" w:type="dxa"/>
            <w:gridSpan w:val="2"/>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3</w:t>
            </w:r>
          </w:p>
        </w:tc>
        <w:tc>
          <w:tcPr>
            <w:tcW w:w="992" w:type="dxa"/>
            <w:tcBorders>
              <w:top w:val="nil"/>
              <w:left w:val="nil"/>
              <w:bottom w:val="single" w:sz="4" w:space="0" w:color="auto"/>
              <w:right w:val="single" w:sz="4" w:space="0" w:color="auto"/>
            </w:tcBorders>
            <w:shd w:val="clear" w:color="auto" w:fill="F2F2F2" w:themeFill="background1" w:themeFillShade="F2"/>
            <w:vAlign w:val="bottom"/>
          </w:tcPr>
          <w:p w:rsidR="00143FAC" w:rsidRPr="00562E5E" w:rsidRDefault="00143FAC" w:rsidP="00143FAC">
            <w:pPr>
              <w:jc w:val="center"/>
              <w:rPr>
                <w:rFonts w:cs="Calibri"/>
                <w:b/>
                <w:color w:val="FF0000"/>
              </w:rPr>
            </w:pPr>
            <w:r w:rsidRPr="00562E5E">
              <w:rPr>
                <w:rFonts w:cs="Calibri"/>
                <w:b/>
                <w:color w:val="FF0000"/>
              </w:rPr>
              <w:t>4</w:t>
            </w:r>
          </w:p>
        </w:tc>
      </w:tr>
      <w:tr w:rsidR="008E1E7E" w:rsidTr="00EB35AA">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Pr="00143FAC" w:rsidRDefault="00143FAC" w:rsidP="008E1E7E">
            <w:pPr>
              <w:spacing w:line="240" w:lineRule="auto"/>
              <w:jc w:val="center"/>
              <w:rPr>
                <w:rFonts w:ascii="Times New Roman" w:hAnsi="Times New Roman"/>
                <w:sz w:val="24"/>
                <w:szCs w:val="24"/>
              </w:rPr>
            </w:pPr>
            <w:r>
              <w:rPr>
                <w:rFonts w:ascii="Times New Roman" w:hAnsi="Times New Roman"/>
                <w:sz w:val="24"/>
                <w:szCs w:val="24"/>
              </w:rPr>
              <w:t xml:space="preserve">Всего </w:t>
            </w:r>
            <w:proofErr w:type="spellStart"/>
            <w:r>
              <w:rPr>
                <w:rFonts w:ascii="Times New Roman" w:hAnsi="Times New Roman"/>
                <w:sz w:val="24"/>
                <w:szCs w:val="24"/>
              </w:rPr>
              <w:t>уч</w:t>
            </w:r>
            <w:proofErr w:type="spellEnd"/>
            <w:r>
              <w:rPr>
                <w:rFonts w:ascii="Times New Roman" w:hAnsi="Times New Roman"/>
                <w:sz w:val="24"/>
                <w:szCs w:val="24"/>
              </w:rPr>
              <w:t>-в</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E0686B" w:rsidP="008E1E7E">
            <w:pPr>
              <w:spacing w:line="240" w:lineRule="auto"/>
              <w:jc w:val="center"/>
              <w:rPr>
                <w:rFonts w:ascii="Times New Roman" w:hAnsi="Times New Roman"/>
                <w:b/>
                <w:sz w:val="24"/>
                <w:szCs w:val="24"/>
              </w:rPr>
            </w:pPr>
            <w:r>
              <w:rPr>
                <w:rFonts w:ascii="Times New Roman" w:hAnsi="Times New Roman"/>
                <w:b/>
                <w:sz w:val="24"/>
                <w:szCs w:val="24"/>
              </w:rPr>
              <w:t>65</w:t>
            </w: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8E1E7E" w:rsidP="008E1E7E">
            <w:pPr>
              <w:spacing w:line="240" w:lineRule="auto"/>
              <w:jc w:val="center"/>
              <w:rPr>
                <w:rFonts w:ascii="Times New Roman" w:hAnsi="Times New Roman"/>
                <w:b/>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8E1E7E" w:rsidP="008E1E7E">
            <w:pPr>
              <w:spacing w:line="240" w:lineRule="auto"/>
              <w:jc w:val="center"/>
              <w:rPr>
                <w:rFonts w:ascii="Times New Roman" w:hAnsi="Times New Roman"/>
                <w:b/>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E0686B" w:rsidP="008E1E7E">
            <w:pPr>
              <w:spacing w:line="240" w:lineRule="auto"/>
              <w:jc w:val="center"/>
              <w:rPr>
                <w:rFonts w:ascii="Times New Roman" w:hAnsi="Times New Roman"/>
                <w:b/>
                <w:sz w:val="24"/>
                <w:szCs w:val="24"/>
              </w:rPr>
            </w:pPr>
            <w:r>
              <w:rPr>
                <w:rFonts w:ascii="Times New Roman" w:hAnsi="Times New Roman"/>
                <w:b/>
                <w:sz w:val="24"/>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8E1E7E" w:rsidP="008E1E7E">
            <w:pPr>
              <w:spacing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8E1E7E" w:rsidP="008E1E7E">
            <w:pPr>
              <w:spacing w:line="240" w:lineRule="auto"/>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E0686B" w:rsidP="008E1E7E">
            <w:pPr>
              <w:spacing w:line="240" w:lineRule="auto"/>
              <w:jc w:val="center"/>
              <w:rPr>
                <w:rFonts w:ascii="Times New Roman" w:hAnsi="Times New Roman"/>
                <w:b/>
                <w:sz w:val="24"/>
                <w:szCs w:val="24"/>
              </w:rPr>
            </w:pPr>
            <w:r>
              <w:rPr>
                <w:rFonts w:ascii="Times New Roman" w:hAnsi="Times New Roman"/>
                <w:b/>
                <w:sz w:val="24"/>
                <w:szCs w:val="24"/>
              </w:rPr>
              <w:t>45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Pr="00562E5E" w:rsidRDefault="008E1E7E" w:rsidP="008E1E7E">
            <w:pPr>
              <w:spacing w:line="240" w:lineRule="auto"/>
              <w:jc w:val="center"/>
              <w:rPr>
                <w:rFonts w:ascii="Times New Roman" w:hAnsi="Times New Roman"/>
                <w:b/>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Pr="00562E5E" w:rsidRDefault="008E1E7E" w:rsidP="008E1E7E">
            <w:pPr>
              <w:spacing w:line="240" w:lineRule="auto"/>
              <w:jc w:val="center"/>
              <w:rPr>
                <w:rFonts w:ascii="Times New Roman" w:hAnsi="Times New Roman"/>
                <w:b/>
                <w:color w:val="FF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EB35AA" w:rsidP="008E1E7E">
            <w:pPr>
              <w:spacing w:line="240" w:lineRule="auto"/>
              <w:jc w:val="center"/>
              <w:rPr>
                <w:rFonts w:ascii="Times New Roman" w:hAnsi="Times New Roman"/>
                <w:b/>
                <w:sz w:val="24"/>
                <w:szCs w:val="24"/>
              </w:rPr>
            </w:pPr>
            <w:r>
              <w:rPr>
                <w:rFonts w:ascii="Times New Roman" w:hAnsi="Times New Roman"/>
                <w:b/>
                <w:sz w:val="24"/>
                <w:szCs w:val="24"/>
              </w:rPr>
              <w:t>25</w:t>
            </w:r>
          </w:p>
        </w:tc>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8E1E7E" w:rsidP="008E1E7E">
            <w:pPr>
              <w:spacing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8E1E7E" w:rsidP="008E1E7E">
            <w:pPr>
              <w:spacing w:line="240" w:lineRule="auto"/>
              <w:jc w:val="center"/>
              <w:rPr>
                <w:rFonts w:ascii="Times New Roman" w:hAnsi="Times New Roman"/>
                <w:b/>
                <w:sz w:val="24"/>
                <w:szCs w:val="24"/>
              </w:rPr>
            </w:pPr>
          </w:p>
        </w:tc>
        <w:tc>
          <w:tcPr>
            <w:tcW w:w="733"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EB35AA" w:rsidP="008E1E7E">
            <w:pPr>
              <w:spacing w:line="240" w:lineRule="auto"/>
              <w:jc w:val="center"/>
              <w:rPr>
                <w:rFonts w:ascii="Times New Roman" w:hAnsi="Times New Roman"/>
                <w:b/>
                <w:sz w:val="24"/>
                <w:szCs w:val="24"/>
              </w:rPr>
            </w:pPr>
            <w:r>
              <w:rPr>
                <w:rFonts w:ascii="Times New Roman" w:hAnsi="Times New Roman"/>
                <w:b/>
                <w:sz w:val="24"/>
                <w:szCs w:val="24"/>
              </w:rPr>
              <w:t>24</w:t>
            </w:r>
          </w:p>
        </w:tc>
        <w:tc>
          <w:tcPr>
            <w:tcW w:w="6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8E1E7E" w:rsidP="008E1E7E">
            <w:pPr>
              <w:spacing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8E1E7E" w:rsidP="008E1E7E">
            <w:pPr>
              <w:spacing w:line="240" w:lineRule="auto"/>
              <w:jc w:val="center"/>
              <w:rPr>
                <w:rFonts w:ascii="Times New Roman" w:hAnsi="Times New Roman"/>
                <w:b/>
                <w:sz w:val="24"/>
                <w:szCs w:val="24"/>
              </w:rPr>
            </w:pP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EB35AA" w:rsidP="008E1E7E">
            <w:pPr>
              <w:spacing w:line="240" w:lineRule="auto"/>
              <w:jc w:val="center"/>
              <w:rPr>
                <w:rFonts w:ascii="Times New Roman" w:hAnsi="Times New Roman"/>
                <w:b/>
                <w:sz w:val="24"/>
                <w:szCs w:val="24"/>
              </w:rPr>
            </w:pPr>
            <w:r>
              <w:rPr>
                <w:rFonts w:ascii="Times New Roman" w:hAnsi="Times New Roman"/>
                <w:b/>
                <w:sz w:val="24"/>
                <w:szCs w:val="24"/>
              </w:rPr>
              <w:t>38</w:t>
            </w:r>
          </w:p>
        </w:tc>
        <w:tc>
          <w:tcPr>
            <w:tcW w:w="7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8E1E7E" w:rsidP="008E1E7E">
            <w:pPr>
              <w:spacing w:line="240" w:lineRule="auto"/>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E1E7E" w:rsidRDefault="008E1E7E" w:rsidP="008E1E7E">
            <w:pPr>
              <w:spacing w:line="240" w:lineRule="auto"/>
              <w:jc w:val="center"/>
              <w:rPr>
                <w:rFonts w:ascii="Times New Roman" w:hAnsi="Times New Roman"/>
                <w:b/>
                <w:sz w:val="24"/>
                <w:szCs w:val="24"/>
              </w:rPr>
            </w:pPr>
          </w:p>
        </w:tc>
      </w:tr>
      <w:tr w:rsidR="00536FE5" w:rsidTr="00EB35AA">
        <w:tc>
          <w:tcPr>
            <w:tcW w:w="1115" w:type="dxa"/>
            <w:tcBorders>
              <w:top w:val="single" w:sz="4" w:space="0" w:color="auto"/>
              <w:left w:val="single" w:sz="4" w:space="0" w:color="auto"/>
              <w:bottom w:val="single" w:sz="4" w:space="0" w:color="auto"/>
              <w:right w:val="single" w:sz="4" w:space="0" w:color="auto"/>
            </w:tcBorders>
            <w:hideMark/>
          </w:tcPr>
          <w:p w:rsidR="00536FE5" w:rsidRDefault="00536FE5" w:rsidP="00536FE5">
            <w:pPr>
              <w:spacing w:line="240" w:lineRule="auto"/>
              <w:jc w:val="center"/>
              <w:rPr>
                <w:rFonts w:ascii="Times New Roman" w:hAnsi="Times New Roman"/>
                <w:sz w:val="20"/>
                <w:szCs w:val="20"/>
              </w:rPr>
            </w:pPr>
            <w:r>
              <w:rPr>
                <w:rFonts w:ascii="Times New Roman" w:hAnsi="Times New Roman"/>
                <w:sz w:val="20"/>
                <w:szCs w:val="20"/>
              </w:rPr>
              <w:t>Результаты ВПР</w:t>
            </w:r>
          </w:p>
        </w:tc>
        <w:tc>
          <w:tcPr>
            <w:tcW w:w="717"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sz w:val="24"/>
                <w:szCs w:val="24"/>
              </w:rPr>
            </w:pPr>
            <w:r w:rsidRPr="00EB35AA">
              <w:rPr>
                <w:rFonts w:ascii="Times New Roman" w:hAnsi="Times New Roman"/>
                <w:b/>
                <w:sz w:val="24"/>
                <w:szCs w:val="24"/>
              </w:rPr>
              <w:t>СБ</w:t>
            </w:r>
          </w:p>
        </w:tc>
        <w:tc>
          <w:tcPr>
            <w:tcW w:w="564" w:type="dxa"/>
            <w:tcBorders>
              <w:top w:val="single" w:sz="4" w:space="0" w:color="auto"/>
              <w:left w:val="single" w:sz="4" w:space="0" w:color="auto"/>
              <w:bottom w:val="single" w:sz="4" w:space="0" w:color="auto"/>
              <w:right w:val="single" w:sz="4" w:space="0" w:color="auto"/>
            </w:tcBorders>
          </w:tcPr>
          <w:p w:rsidR="00536FE5" w:rsidRPr="00EB35AA" w:rsidRDefault="00E0686B" w:rsidP="00536FE5">
            <w:pPr>
              <w:spacing w:line="240" w:lineRule="auto"/>
              <w:jc w:val="center"/>
              <w:rPr>
                <w:rFonts w:ascii="Times New Roman" w:hAnsi="Times New Roman"/>
                <w:b/>
                <w:sz w:val="24"/>
                <w:szCs w:val="24"/>
              </w:rPr>
            </w:pPr>
            <w:r>
              <w:rPr>
                <w:rFonts w:ascii="Times New Roman" w:hAnsi="Times New Roman"/>
                <w:b/>
                <w:sz w:val="24"/>
                <w:szCs w:val="24"/>
              </w:rPr>
              <w:t>2,9</w:t>
            </w:r>
          </w:p>
        </w:tc>
        <w:tc>
          <w:tcPr>
            <w:tcW w:w="718" w:type="dxa"/>
            <w:tcBorders>
              <w:top w:val="single" w:sz="4" w:space="0" w:color="auto"/>
              <w:left w:val="single" w:sz="4" w:space="0" w:color="auto"/>
              <w:bottom w:val="single" w:sz="4" w:space="0" w:color="auto"/>
              <w:right w:val="single" w:sz="4" w:space="0" w:color="auto"/>
            </w:tcBorders>
          </w:tcPr>
          <w:p w:rsidR="00536FE5" w:rsidRPr="00EB35AA" w:rsidRDefault="00CB37D7" w:rsidP="00536FE5">
            <w:pPr>
              <w:spacing w:line="240" w:lineRule="auto"/>
              <w:jc w:val="center"/>
              <w:rPr>
                <w:rFonts w:ascii="Times New Roman" w:hAnsi="Times New Roman"/>
                <w:b/>
                <w:sz w:val="24"/>
                <w:szCs w:val="24"/>
              </w:rPr>
            </w:pPr>
            <w:r>
              <w:rPr>
                <w:rFonts w:ascii="Times New Roman" w:hAnsi="Times New Roman"/>
                <w:b/>
                <w:sz w:val="24"/>
                <w:szCs w:val="24"/>
              </w:rPr>
              <w:t>3,3</w:t>
            </w:r>
          </w:p>
        </w:tc>
        <w:tc>
          <w:tcPr>
            <w:tcW w:w="836"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sz w:val="24"/>
                <w:szCs w:val="24"/>
              </w:rPr>
            </w:pPr>
            <w:r w:rsidRPr="00EB35AA">
              <w:rPr>
                <w:rFonts w:ascii="Times New Roman" w:hAnsi="Times New Roman"/>
                <w:b/>
                <w:sz w:val="24"/>
                <w:szCs w:val="24"/>
              </w:rPr>
              <w:t>СБ</w:t>
            </w:r>
          </w:p>
        </w:tc>
        <w:tc>
          <w:tcPr>
            <w:tcW w:w="851" w:type="dxa"/>
            <w:tcBorders>
              <w:top w:val="single" w:sz="4" w:space="0" w:color="auto"/>
              <w:left w:val="single" w:sz="4" w:space="0" w:color="auto"/>
              <w:bottom w:val="single" w:sz="4" w:space="0" w:color="auto"/>
              <w:right w:val="single" w:sz="4" w:space="0" w:color="auto"/>
            </w:tcBorders>
          </w:tcPr>
          <w:p w:rsidR="00536FE5" w:rsidRPr="00EB35AA" w:rsidRDefault="00CB37D7" w:rsidP="00536FE5">
            <w:pPr>
              <w:spacing w:line="240" w:lineRule="auto"/>
              <w:jc w:val="center"/>
              <w:rPr>
                <w:rFonts w:ascii="Times New Roman" w:hAnsi="Times New Roman"/>
                <w:b/>
                <w:sz w:val="24"/>
                <w:szCs w:val="24"/>
              </w:rPr>
            </w:pPr>
            <w:r>
              <w:rPr>
                <w:rFonts w:ascii="Times New Roman" w:hAnsi="Times New Roman"/>
                <w:b/>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536FE5" w:rsidRPr="00EB35AA" w:rsidRDefault="00CB37D7" w:rsidP="00536FE5">
            <w:pPr>
              <w:spacing w:line="240" w:lineRule="auto"/>
              <w:jc w:val="center"/>
              <w:rPr>
                <w:rFonts w:ascii="Times New Roman" w:hAnsi="Times New Roman"/>
                <w:b/>
                <w:sz w:val="24"/>
                <w:szCs w:val="24"/>
              </w:rPr>
            </w:pPr>
            <w:r>
              <w:rPr>
                <w:rFonts w:ascii="Times New Roman" w:hAnsi="Times New Roman"/>
                <w:b/>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sz w:val="24"/>
                <w:szCs w:val="24"/>
              </w:rPr>
            </w:pPr>
            <w:r w:rsidRPr="00EB35AA">
              <w:rPr>
                <w:rFonts w:ascii="Times New Roman" w:hAnsi="Times New Roman"/>
                <w:b/>
                <w:sz w:val="24"/>
                <w:szCs w:val="24"/>
              </w:rPr>
              <w:t>СБ</w:t>
            </w:r>
          </w:p>
        </w:tc>
        <w:tc>
          <w:tcPr>
            <w:tcW w:w="850" w:type="dxa"/>
            <w:tcBorders>
              <w:top w:val="single" w:sz="4" w:space="0" w:color="auto"/>
              <w:left w:val="single" w:sz="4" w:space="0" w:color="auto"/>
              <w:bottom w:val="single" w:sz="4" w:space="0" w:color="auto"/>
              <w:right w:val="single" w:sz="4" w:space="0" w:color="auto"/>
            </w:tcBorders>
          </w:tcPr>
          <w:p w:rsidR="00536FE5" w:rsidRPr="00EB35AA" w:rsidRDefault="00E0686B" w:rsidP="00536FE5">
            <w:pPr>
              <w:spacing w:line="240" w:lineRule="auto"/>
              <w:jc w:val="center"/>
              <w:rPr>
                <w:rFonts w:ascii="Times New Roman" w:hAnsi="Times New Roman"/>
                <w:b/>
                <w:sz w:val="24"/>
                <w:szCs w:val="24"/>
              </w:rPr>
            </w:pPr>
            <w:r>
              <w:rPr>
                <w:rFonts w:ascii="Times New Roman" w:hAnsi="Times New Roman"/>
                <w:b/>
                <w:sz w:val="24"/>
                <w:szCs w:val="24"/>
              </w:rPr>
              <w:t>2,9</w:t>
            </w:r>
          </w:p>
        </w:tc>
        <w:tc>
          <w:tcPr>
            <w:tcW w:w="709" w:type="dxa"/>
            <w:tcBorders>
              <w:top w:val="single" w:sz="4" w:space="0" w:color="auto"/>
              <w:left w:val="single" w:sz="4" w:space="0" w:color="auto"/>
              <w:bottom w:val="single" w:sz="4" w:space="0" w:color="auto"/>
              <w:right w:val="single" w:sz="4" w:space="0" w:color="auto"/>
            </w:tcBorders>
          </w:tcPr>
          <w:p w:rsidR="00536FE5" w:rsidRPr="00EB35AA" w:rsidRDefault="00CB37D7" w:rsidP="00536FE5">
            <w:pPr>
              <w:spacing w:line="240" w:lineRule="auto"/>
              <w:jc w:val="center"/>
              <w:rPr>
                <w:rFonts w:ascii="Times New Roman" w:hAnsi="Times New Roman"/>
                <w:b/>
                <w:sz w:val="24"/>
                <w:szCs w:val="24"/>
              </w:rPr>
            </w:pPr>
            <w:r>
              <w:rPr>
                <w:rFonts w:ascii="Times New Roman" w:hAnsi="Times New Roman"/>
                <w:b/>
                <w:sz w:val="24"/>
                <w:szCs w:val="24"/>
              </w:rPr>
              <w:t>3,6</w:t>
            </w:r>
          </w:p>
        </w:tc>
        <w:tc>
          <w:tcPr>
            <w:tcW w:w="855"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sz w:val="24"/>
                <w:szCs w:val="24"/>
              </w:rPr>
            </w:pPr>
            <w:r w:rsidRPr="00EB35AA">
              <w:rPr>
                <w:rFonts w:ascii="Times New Roman" w:hAnsi="Times New Roman"/>
                <w:b/>
                <w:sz w:val="24"/>
                <w:szCs w:val="24"/>
              </w:rPr>
              <w:t>СБ</w:t>
            </w:r>
          </w:p>
        </w:tc>
        <w:tc>
          <w:tcPr>
            <w:tcW w:w="718" w:type="dxa"/>
            <w:tcBorders>
              <w:top w:val="single" w:sz="4" w:space="0" w:color="auto"/>
              <w:left w:val="single" w:sz="4" w:space="0" w:color="auto"/>
              <w:bottom w:val="single" w:sz="4" w:space="0" w:color="auto"/>
              <w:right w:val="single" w:sz="4" w:space="0" w:color="auto"/>
            </w:tcBorders>
          </w:tcPr>
          <w:p w:rsidR="00536FE5" w:rsidRPr="00EB35AA" w:rsidRDefault="00EB35AA" w:rsidP="00536FE5">
            <w:pPr>
              <w:spacing w:line="240" w:lineRule="auto"/>
              <w:jc w:val="center"/>
              <w:rPr>
                <w:rFonts w:ascii="Times New Roman" w:hAnsi="Times New Roman"/>
                <w:b/>
                <w:sz w:val="24"/>
                <w:szCs w:val="24"/>
              </w:rPr>
            </w:pPr>
            <w:r>
              <w:rPr>
                <w:rFonts w:ascii="Times New Roman" w:hAnsi="Times New Roman"/>
                <w:b/>
                <w:sz w:val="24"/>
                <w:szCs w:val="24"/>
              </w:rPr>
              <w:t>3,6</w:t>
            </w:r>
          </w:p>
        </w:tc>
        <w:tc>
          <w:tcPr>
            <w:tcW w:w="709" w:type="dxa"/>
            <w:tcBorders>
              <w:top w:val="single" w:sz="4" w:space="0" w:color="auto"/>
              <w:left w:val="single" w:sz="4" w:space="0" w:color="auto"/>
              <w:bottom w:val="single" w:sz="4" w:space="0" w:color="auto"/>
              <w:right w:val="single" w:sz="4" w:space="0" w:color="auto"/>
            </w:tcBorders>
          </w:tcPr>
          <w:p w:rsidR="00536FE5" w:rsidRPr="00EB35AA" w:rsidRDefault="00CB37D7" w:rsidP="00536FE5">
            <w:pPr>
              <w:spacing w:line="240" w:lineRule="auto"/>
              <w:jc w:val="center"/>
              <w:rPr>
                <w:rFonts w:ascii="Times New Roman" w:hAnsi="Times New Roman"/>
                <w:b/>
                <w:sz w:val="24"/>
                <w:szCs w:val="24"/>
              </w:rPr>
            </w:pPr>
            <w:r>
              <w:rPr>
                <w:rFonts w:ascii="Times New Roman" w:hAnsi="Times New Roman"/>
                <w:b/>
                <w:sz w:val="24"/>
                <w:szCs w:val="24"/>
              </w:rPr>
              <w:t>3,6</w:t>
            </w:r>
            <w:r w:rsidR="00E80917">
              <w:rPr>
                <w:rFonts w:ascii="Times New Roman" w:hAnsi="Times New Roman"/>
                <w:b/>
                <w:sz w:val="24"/>
                <w:szCs w:val="24"/>
              </w:rPr>
              <w:t>4</w:t>
            </w:r>
          </w:p>
        </w:tc>
        <w:tc>
          <w:tcPr>
            <w:tcW w:w="733"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sz w:val="24"/>
                <w:szCs w:val="24"/>
              </w:rPr>
            </w:pPr>
            <w:r w:rsidRPr="00EB35AA">
              <w:rPr>
                <w:rFonts w:ascii="Times New Roman" w:hAnsi="Times New Roman"/>
                <w:b/>
                <w:sz w:val="24"/>
                <w:szCs w:val="24"/>
              </w:rPr>
              <w:t xml:space="preserve">СБ </w:t>
            </w:r>
          </w:p>
        </w:tc>
        <w:tc>
          <w:tcPr>
            <w:tcW w:w="685" w:type="dxa"/>
            <w:gridSpan w:val="2"/>
            <w:tcBorders>
              <w:top w:val="single" w:sz="4" w:space="0" w:color="auto"/>
              <w:left w:val="single" w:sz="4" w:space="0" w:color="auto"/>
              <w:bottom w:val="single" w:sz="4" w:space="0" w:color="auto"/>
              <w:right w:val="single" w:sz="4" w:space="0" w:color="auto"/>
            </w:tcBorders>
          </w:tcPr>
          <w:p w:rsidR="00536FE5" w:rsidRPr="00EB35AA" w:rsidRDefault="00143FAC" w:rsidP="00536FE5">
            <w:pPr>
              <w:spacing w:line="240" w:lineRule="auto"/>
              <w:jc w:val="center"/>
              <w:rPr>
                <w:rFonts w:ascii="Times New Roman" w:hAnsi="Times New Roman"/>
                <w:b/>
                <w:sz w:val="24"/>
                <w:szCs w:val="24"/>
              </w:rPr>
            </w:pPr>
            <w:r w:rsidRPr="00EB35AA">
              <w:rPr>
                <w:rFonts w:ascii="Times New Roman" w:hAnsi="Times New Roman"/>
                <w:b/>
                <w:sz w:val="24"/>
                <w:szCs w:val="24"/>
              </w:rPr>
              <w:t>2,3</w:t>
            </w:r>
          </w:p>
        </w:tc>
        <w:tc>
          <w:tcPr>
            <w:tcW w:w="708" w:type="dxa"/>
            <w:tcBorders>
              <w:top w:val="single" w:sz="4" w:space="0" w:color="auto"/>
              <w:left w:val="single" w:sz="4" w:space="0" w:color="auto"/>
              <w:bottom w:val="single" w:sz="4" w:space="0" w:color="auto"/>
              <w:right w:val="single" w:sz="4" w:space="0" w:color="auto"/>
            </w:tcBorders>
          </w:tcPr>
          <w:p w:rsidR="00536FE5" w:rsidRPr="00EB35AA" w:rsidRDefault="00E80917" w:rsidP="00536FE5">
            <w:pPr>
              <w:spacing w:line="240" w:lineRule="auto"/>
              <w:jc w:val="center"/>
              <w:rPr>
                <w:rFonts w:ascii="Times New Roman" w:hAnsi="Times New Roman"/>
                <w:b/>
                <w:sz w:val="24"/>
                <w:szCs w:val="24"/>
              </w:rPr>
            </w:pPr>
            <w:r>
              <w:rPr>
                <w:rFonts w:ascii="Times New Roman" w:hAnsi="Times New Roman"/>
                <w:b/>
                <w:sz w:val="24"/>
                <w:szCs w:val="24"/>
              </w:rPr>
              <w:t>3,3</w:t>
            </w:r>
          </w:p>
        </w:tc>
        <w:tc>
          <w:tcPr>
            <w:tcW w:w="801" w:type="dxa"/>
            <w:tcBorders>
              <w:top w:val="single" w:sz="4" w:space="0" w:color="auto"/>
              <w:left w:val="single" w:sz="4" w:space="0" w:color="auto"/>
              <w:bottom w:val="single" w:sz="4" w:space="0" w:color="auto"/>
              <w:right w:val="single" w:sz="4" w:space="0" w:color="auto"/>
            </w:tcBorders>
          </w:tcPr>
          <w:p w:rsidR="00536FE5" w:rsidRPr="00EB35AA" w:rsidRDefault="00536FE5" w:rsidP="00143FAC">
            <w:pPr>
              <w:spacing w:line="240" w:lineRule="auto"/>
              <w:jc w:val="center"/>
              <w:rPr>
                <w:rFonts w:ascii="Times New Roman" w:hAnsi="Times New Roman"/>
                <w:b/>
                <w:sz w:val="24"/>
                <w:szCs w:val="24"/>
              </w:rPr>
            </w:pPr>
            <w:r w:rsidRPr="00EB35AA">
              <w:rPr>
                <w:rFonts w:ascii="Times New Roman" w:hAnsi="Times New Roman"/>
                <w:b/>
                <w:sz w:val="24"/>
                <w:szCs w:val="24"/>
              </w:rPr>
              <w:t>С</w:t>
            </w:r>
            <w:r w:rsidR="00143FAC" w:rsidRPr="00EB35AA">
              <w:rPr>
                <w:rFonts w:ascii="Times New Roman" w:hAnsi="Times New Roman"/>
                <w:b/>
                <w:sz w:val="24"/>
                <w:szCs w:val="24"/>
              </w:rPr>
              <w:t>Б</w:t>
            </w:r>
          </w:p>
        </w:tc>
        <w:tc>
          <w:tcPr>
            <w:tcW w:w="759" w:type="dxa"/>
            <w:gridSpan w:val="2"/>
            <w:tcBorders>
              <w:top w:val="single" w:sz="4" w:space="0" w:color="auto"/>
              <w:left w:val="single" w:sz="4" w:space="0" w:color="auto"/>
              <w:bottom w:val="single" w:sz="4" w:space="0" w:color="auto"/>
              <w:right w:val="single" w:sz="4" w:space="0" w:color="auto"/>
            </w:tcBorders>
          </w:tcPr>
          <w:p w:rsidR="00536FE5" w:rsidRPr="00EB35AA" w:rsidRDefault="00EB35AA" w:rsidP="00536FE5">
            <w:pPr>
              <w:spacing w:line="240" w:lineRule="auto"/>
              <w:jc w:val="center"/>
              <w:rPr>
                <w:rFonts w:ascii="Times New Roman" w:hAnsi="Times New Roman"/>
                <w:b/>
                <w:sz w:val="24"/>
                <w:szCs w:val="24"/>
              </w:rPr>
            </w:pPr>
            <w:r w:rsidRPr="00EB35AA">
              <w:rPr>
                <w:rFonts w:ascii="Times New Roman" w:hAnsi="Times New Roman"/>
                <w:b/>
                <w:sz w:val="24"/>
                <w:szCs w:val="24"/>
              </w:rPr>
              <w:t>2,6</w:t>
            </w:r>
          </w:p>
        </w:tc>
        <w:tc>
          <w:tcPr>
            <w:tcW w:w="992" w:type="dxa"/>
            <w:tcBorders>
              <w:top w:val="single" w:sz="4" w:space="0" w:color="auto"/>
              <w:left w:val="single" w:sz="4" w:space="0" w:color="auto"/>
              <w:bottom w:val="single" w:sz="4" w:space="0" w:color="auto"/>
              <w:right w:val="single" w:sz="4" w:space="0" w:color="auto"/>
            </w:tcBorders>
          </w:tcPr>
          <w:p w:rsidR="00536FE5" w:rsidRPr="00EB35AA" w:rsidRDefault="00E80917" w:rsidP="00536FE5">
            <w:pPr>
              <w:spacing w:line="240" w:lineRule="auto"/>
              <w:jc w:val="center"/>
              <w:rPr>
                <w:rFonts w:ascii="Times New Roman" w:hAnsi="Times New Roman"/>
                <w:b/>
                <w:sz w:val="24"/>
                <w:szCs w:val="24"/>
              </w:rPr>
            </w:pPr>
            <w:r>
              <w:rPr>
                <w:rFonts w:ascii="Times New Roman" w:hAnsi="Times New Roman"/>
                <w:b/>
                <w:sz w:val="24"/>
                <w:szCs w:val="24"/>
              </w:rPr>
              <w:t>3,5</w:t>
            </w:r>
          </w:p>
        </w:tc>
      </w:tr>
      <w:tr w:rsidR="00143FAC" w:rsidTr="00EB35AA">
        <w:tc>
          <w:tcPr>
            <w:tcW w:w="1115"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p>
        </w:tc>
        <w:tc>
          <w:tcPr>
            <w:tcW w:w="717"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«2»</w:t>
            </w:r>
          </w:p>
        </w:tc>
        <w:tc>
          <w:tcPr>
            <w:tcW w:w="564"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22</w:t>
            </w:r>
          </w:p>
        </w:tc>
        <w:tc>
          <w:tcPr>
            <w:tcW w:w="718"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33,8</w:t>
            </w:r>
          </w:p>
        </w:tc>
        <w:tc>
          <w:tcPr>
            <w:tcW w:w="836"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 xml:space="preserve">«2» </w:t>
            </w:r>
          </w:p>
        </w:tc>
        <w:tc>
          <w:tcPr>
            <w:tcW w:w="851"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143FAC" w:rsidRDefault="00CB37D7" w:rsidP="00143FAC">
            <w:pPr>
              <w:spacing w:line="240" w:lineRule="auto"/>
              <w:jc w:val="center"/>
              <w:rPr>
                <w:rFonts w:ascii="Times New Roman" w:hAnsi="Times New Roman"/>
                <w:sz w:val="24"/>
                <w:szCs w:val="24"/>
              </w:rPr>
            </w:pPr>
            <w:r>
              <w:rPr>
                <w:rFonts w:ascii="Times New Roman" w:hAnsi="Times New Roman"/>
                <w:sz w:val="24"/>
                <w:szCs w:val="24"/>
              </w:rPr>
              <w:t>50,0</w:t>
            </w:r>
          </w:p>
        </w:tc>
        <w:tc>
          <w:tcPr>
            <w:tcW w:w="851"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 xml:space="preserve">«2» </w:t>
            </w:r>
          </w:p>
        </w:tc>
        <w:tc>
          <w:tcPr>
            <w:tcW w:w="850"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26,7</w:t>
            </w:r>
          </w:p>
        </w:tc>
        <w:tc>
          <w:tcPr>
            <w:tcW w:w="855"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 xml:space="preserve">«2» </w:t>
            </w:r>
          </w:p>
        </w:tc>
        <w:tc>
          <w:tcPr>
            <w:tcW w:w="718" w:type="dxa"/>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4,0</w:t>
            </w:r>
          </w:p>
        </w:tc>
        <w:tc>
          <w:tcPr>
            <w:tcW w:w="733"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 xml:space="preserve">«2» </w:t>
            </w:r>
          </w:p>
        </w:tc>
        <w:tc>
          <w:tcPr>
            <w:tcW w:w="685" w:type="dxa"/>
            <w:gridSpan w:val="2"/>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18</w:t>
            </w:r>
          </w:p>
        </w:tc>
        <w:tc>
          <w:tcPr>
            <w:tcW w:w="708"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75,0</w:t>
            </w:r>
          </w:p>
        </w:tc>
        <w:tc>
          <w:tcPr>
            <w:tcW w:w="801"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 xml:space="preserve">«2» </w:t>
            </w:r>
          </w:p>
        </w:tc>
        <w:tc>
          <w:tcPr>
            <w:tcW w:w="759" w:type="dxa"/>
            <w:gridSpan w:val="2"/>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47,4</w:t>
            </w:r>
          </w:p>
        </w:tc>
      </w:tr>
      <w:tr w:rsidR="00143FAC" w:rsidTr="00EB35AA">
        <w:tc>
          <w:tcPr>
            <w:tcW w:w="1115"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p>
        </w:tc>
        <w:tc>
          <w:tcPr>
            <w:tcW w:w="717"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«3»</w:t>
            </w:r>
          </w:p>
        </w:tc>
        <w:tc>
          <w:tcPr>
            <w:tcW w:w="564"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31</w:t>
            </w:r>
          </w:p>
        </w:tc>
        <w:tc>
          <w:tcPr>
            <w:tcW w:w="718"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47,7</w:t>
            </w:r>
          </w:p>
        </w:tc>
        <w:tc>
          <w:tcPr>
            <w:tcW w:w="836"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143FAC" w:rsidRDefault="00CB37D7" w:rsidP="00143FAC">
            <w:pPr>
              <w:spacing w:line="240" w:lineRule="auto"/>
              <w:jc w:val="center"/>
              <w:rPr>
                <w:rFonts w:ascii="Times New Roman" w:hAnsi="Times New Roman"/>
                <w:sz w:val="24"/>
                <w:szCs w:val="24"/>
              </w:rPr>
            </w:pPr>
            <w:r>
              <w:rPr>
                <w:rFonts w:ascii="Times New Roman" w:hAnsi="Times New Roman"/>
                <w:sz w:val="24"/>
                <w:szCs w:val="24"/>
              </w:rPr>
              <w:t>21,2</w:t>
            </w:r>
          </w:p>
        </w:tc>
        <w:tc>
          <w:tcPr>
            <w:tcW w:w="851"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57,8</w:t>
            </w:r>
          </w:p>
        </w:tc>
        <w:tc>
          <w:tcPr>
            <w:tcW w:w="855"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«3»</w:t>
            </w:r>
          </w:p>
        </w:tc>
        <w:tc>
          <w:tcPr>
            <w:tcW w:w="718" w:type="dxa"/>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44,0</w:t>
            </w:r>
          </w:p>
        </w:tc>
        <w:tc>
          <w:tcPr>
            <w:tcW w:w="733"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«3»</w:t>
            </w:r>
          </w:p>
        </w:tc>
        <w:tc>
          <w:tcPr>
            <w:tcW w:w="685" w:type="dxa"/>
            <w:gridSpan w:val="2"/>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25,0</w:t>
            </w:r>
          </w:p>
        </w:tc>
        <w:tc>
          <w:tcPr>
            <w:tcW w:w="801"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«3»</w:t>
            </w:r>
          </w:p>
        </w:tc>
        <w:tc>
          <w:tcPr>
            <w:tcW w:w="759" w:type="dxa"/>
            <w:gridSpan w:val="2"/>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16</w:t>
            </w:r>
          </w:p>
        </w:tc>
        <w:tc>
          <w:tcPr>
            <w:tcW w:w="992"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42,1</w:t>
            </w:r>
          </w:p>
        </w:tc>
      </w:tr>
      <w:tr w:rsidR="00143FAC" w:rsidTr="00EB35AA">
        <w:tc>
          <w:tcPr>
            <w:tcW w:w="1115"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p>
        </w:tc>
        <w:tc>
          <w:tcPr>
            <w:tcW w:w="717"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«4»</w:t>
            </w:r>
          </w:p>
        </w:tc>
        <w:tc>
          <w:tcPr>
            <w:tcW w:w="564"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10</w:t>
            </w:r>
          </w:p>
        </w:tc>
        <w:tc>
          <w:tcPr>
            <w:tcW w:w="718"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15,4</w:t>
            </w:r>
          </w:p>
        </w:tc>
        <w:tc>
          <w:tcPr>
            <w:tcW w:w="836"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143FAC" w:rsidRDefault="00CB37D7" w:rsidP="00143FAC">
            <w:pPr>
              <w:spacing w:line="240" w:lineRule="auto"/>
              <w:jc w:val="center"/>
              <w:rPr>
                <w:rFonts w:ascii="Times New Roman" w:hAnsi="Times New Roman"/>
                <w:sz w:val="24"/>
                <w:szCs w:val="24"/>
              </w:rPr>
            </w:pPr>
            <w:r>
              <w:rPr>
                <w:rFonts w:ascii="Times New Roman" w:hAnsi="Times New Roman"/>
                <w:sz w:val="24"/>
                <w:szCs w:val="24"/>
              </w:rPr>
              <w:t>22,7</w:t>
            </w:r>
          </w:p>
        </w:tc>
        <w:tc>
          <w:tcPr>
            <w:tcW w:w="851"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13,3</w:t>
            </w:r>
          </w:p>
        </w:tc>
        <w:tc>
          <w:tcPr>
            <w:tcW w:w="855"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«4»</w:t>
            </w:r>
          </w:p>
        </w:tc>
        <w:tc>
          <w:tcPr>
            <w:tcW w:w="718" w:type="dxa"/>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44,0</w:t>
            </w:r>
          </w:p>
        </w:tc>
        <w:tc>
          <w:tcPr>
            <w:tcW w:w="733"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«4»</w:t>
            </w:r>
          </w:p>
        </w:tc>
        <w:tc>
          <w:tcPr>
            <w:tcW w:w="685" w:type="dxa"/>
            <w:gridSpan w:val="2"/>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«4»</w:t>
            </w:r>
          </w:p>
        </w:tc>
        <w:tc>
          <w:tcPr>
            <w:tcW w:w="759" w:type="dxa"/>
            <w:gridSpan w:val="2"/>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10,5</w:t>
            </w:r>
          </w:p>
        </w:tc>
      </w:tr>
      <w:tr w:rsidR="00143FAC" w:rsidTr="00EB35AA">
        <w:tc>
          <w:tcPr>
            <w:tcW w:w="1115"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p>
        </w:tc>
        <w:tc>
          <w:tcPr>
            <w:tcW w:w="717"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«5»</w:t>
            </w:r>
          </w:p>
        </w:tc>
        <w:tc>
          <w:tcPr>
            <w:tcW w:w="564"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2</w:t>
            </w:r>
          </w:p>
        </w:tc>
        <w:tc>
          <w:tcPr>
            <w:tcW w:w="718"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3,1</w:t>
            </w:r>
          </w:p>
        </w:tc>
        <w:tc>
          <w:tcPr>
            <w:tcW w:w="836"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143FAC" w:rsidRDefault="00CB37D7" w:rsidP="00143FAC">
            <w:pPr>
              <w:spacing w:line="240" w:lineRule="auto"/>
              <w:jc w:val="center"/>
              <w:rPr>
                <w:rFonts w:ascii="Times New Roman" w:hAnsi="Times New Roman"/>
                <w:sz w:val="24"/>
                <w:szCs w:val="24"/>
              </w:rPr>
            </w:pPr>
            <w:r>
              <w:rPr>
                <w:rFonts w:ascii="Times New Roman" w:hAnsi="Times New Roman"/>
                <w:sz w:val="24"/>
                <w:szCs w:val="24"/>
              </w:rPr>
              <w:t>6,1</w:t>
            </w:r>
          </w:p>
        </w:tc>
        <w:tc>
          <w:tcPr>
            <w:tcW w:w="851"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2,2</w:t>
            </w:r>
          </w:p>
        </w:tc>
        <w:tc>
          <w:tcPr>
            <w:tcW w:w="855"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«5»</w:t>
            </w:r>
          </w:p>
        </w:tc>
        <w:tc>
          <w:tcPr>
            <w:tcW w:w="718" w:type="dxa"/>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8,0</w:t>
            </w:r>
          </w:p>
        </w:tc>
        <w:tc>
          <w:tcPr>
            <w:tcW w:w="733"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«5»</w:t>
            </w:r>
          </w:p>
        </w:tc>
        <w:tc>
          <w:tcPr>
            <w:tcW w:w="685" w:type="dxa"/>
            <w:gridSpan w:val="2"/>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tcPr>
          <w:p w:rsidR="00143FAC" w:rsidRDefault="00143FAC" w:rsidP="00143FAC">
            <w:pPr>
              <w:spacing w:line="240" w:lineRule="auto"/>
              <w:jc w:val="center"/>
              <w:rPr>
                <w:rFonts w:ascii="Times New Roman" w:hAnsi="Times New Roman"/>
                <w:sz w:val="24"/>
                <w:szCs w:val="24"/>
              </w:rPr>
            </w:pPr>
            <w:r>
              <w:rPr>
                <w:rFonts w:ascii="Times New Roman" w:hAnsi="Times New Roman"/>
                <w:sz w:val="24"/>
                <w:szCs w:val="24"/>
              </w:rPr>
              <w:t>«5»</w:t>
            </w:r>
          </w:p>
        </w:tc>
        <w:tc>
          <w:tcPr>
            <w:tcW w:w="759" w:type="dxa"/>
            <w:gridSpan w:val="2"/>
            <w:tcBorders>
              <w:top w:val="single" w:sz="4" w:space="0" w:color="auto"/>
              <w:left w:val="single" w:sz="4" w:space="0" w:color="auto"/>
              <w:bottom w:val="single" w:sz="4" w:space="0" w:color="auto"/>
              <w:right w:val="single" w:sz="4" w:space="0" w:color="auto"/>
            </w:tcBorders>
          </w:tcPr>
          <w:p w:rsidR="00143FAC" w:rsidRDefault="00EB35AA" w:rsidP="00143FAC">
            <w:pPr>
              <w:spacing w:line="240" w:lineRule="auto"/>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43FAC" w:rsidRDefault="00E0686B" w:rsidP="00143FAC">
            <w:pPr>
              <w:spacing w:line="240" w:lineRule="auto"/>
              <w:jc w:val="center"/>
              <w:rPr>
                <w:rFonts w:ascii="Times New Roman" w:hAnsi="Times New Roman"/>
                <w:sz w:val="24"/>
                <w:szCs w:val="24"/>
              </w:rPr>
            </w:pPr>
            <w:r>
              <w:rPr>
                <w:rFonts w:ascii="Times New Roman" w:hAnsi="Times New Roman"/>
                <w:sz w:val="24"/>
                <w:szCs w:val="24"/>
              </w:rPr>
              <w:t>0</w:t>
            </w:r>
          </w:p>
        </w:tc>
      </w:tr>
      <w:tr w:rsidR="00536FE5" w:rsidTr="00EB35AA">
        <w:tc>
          <w:tcPr>
            <w:tcW w:w="1115"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0"/>
                <w:szCs w:val="20"/>
              </w:rPr>
            </w:pPr>
          </w:p>
        </w:tc>
        <w:tc>
          <w:tcPr>
            <w:tcW w:w="717"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564"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836"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0"/>
                <w:szCs w:val="20"/>
              </w:rPr>
            </w:pPr>
          </w:p>
        </w:tc>
        <w:tc>
          <w:tcPr>
            <w:tcW w:w="685" w:type="dxa"/>
            <w:gridSpan w:val="2"/>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759" w:type="dxa"/>
            <w:gridSpan w:val="2"/>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r>
      <w:tr w:rsidR="00EB35AA" w:rsidTr="00EB35AA">
        <w:tc>
          <w:tcPr>
            <w:tcW w:w="2396" w:type="dxa"/>
            <w:gridSpan w:val="3"/>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r>
              <w:rPr>
                <w:rFonts w:ascii="Times New Roman" w:hAnsi="Times New Roman"/>
              </w:rPr>
              <w:t>Качество знаний %</w:t>
            </w:r>
          </w:p>
        </w:tc>
        <w:tc>
          <w:tcPr>
            <w:tcW w:w="718"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836"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855"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718"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733"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685" w:type="dxa"/>
            <w:gridSpan w:val="2"/>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801"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759" w:type="dxa"/>
            <w:gridSpan w:val="2"/>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p>
        </w:tc>
      </w:tr>
      <w:tr w:rsidR="00EB35AA" w:rsidTr="00EB35AA">
        <w:tc>
          <w:tcPr>
            <w:tcW w:w="1832" w:type="dxa"/>
            <w:gridSpan w:val="2"/>
            <w:tcBorders>
              <w:top w:val="single" w:sz="4" w:space="0" w:color="auto"/>
              <w:left w:val="single" w:sz="4" w:space="0" w:color="auto"/>
              <w:bottom w:val="single" w:sz="4" w:space="0" w:color="auto"/>
              <w:right w:val="single" w:sz="4" w:space="0" w:color="auto"/>
            </w:tcBorders>
          </w:tcPr>
          <w:p w:rsidR="00EB35AA" w:rsidRDefault="00EB35AA" w:rsidP="00EB35AA">
            <w:pPr>
              <w:spacing w:line="240" w:lineRule="auto"/>
              <w:jc w:val="right"/>
              <w:rPr>
                <w:rFonts w:ascii="Times New Roman" w:hAnsi="Times New Roman"/>
                <w:sz w:val="24"/>
                <w:szCs w:val="24"/>
              </w:rPr>
            </w:pPr>
            <w:r>
              <w:rPr>
                <w:rFonts w:ascii="Times New Roman" w:hAnsi="Times New Roman"/>
                <w:sz w:val="24"/>
                <w:szCs w:val="24"/>
              </w:rPr>
              <w:t>«4-5»</w:t>
            </w:r>
          </w:p>
        </w:tc>
        <w:tc>
          <w:tcPr>
            <w:tcW w:w="564" w:type="dxa"/>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sidRPr="00E0686B">
              <w:rPr>
                <w:rFonts w:ascii="Times New Roman" w:hAnsi="Times New Roman"/>
                <w:sz w:val="24"/>
                <w:szCs w:val="24"/>
              </w:rPr>
              <w:t>12</w:t>
            </w:r>
          </w:p>
        </w:tc>
        <w:tc>
          <w:tcPr>
            <w:tcW w:w="718" w:type="dxa"/>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sidRPr="00E0686B">
              <w:rPr>
                <w:rFonts w:ascii="Times New Roman" w:hAnsi="Times New Roman"/>
                <w:sz w:val="24"/>
                <w:szCs w:val="24"/>
              </w:rPr>
              <w:t>18,5</w:t>
            </w:r>
          </w:p>
        </w:tc>
        <w:tc>
          <w:tcPr>
            <w:tcW w:w="836"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r>
              <w:rPr>
                <w:rFonts w:ascii="Times New Roman"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sidRPr="00E0686B">
              <w:rPr>
                <w:rFonts w:ascii="Times New Roman" w:hAnsi="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Pr>
                <w:rFonts w:ascii="Times New Roman" w:hAnsi="Times New Roman"/>
                <w:sz w:val="24"/>
                <w:szCs w:val="24"/>
              </w:rPr>
              <w:t>28,8</w:t>
            </w:r>
          </w:p>
        </w:tc>
        <w:tc>
          <w:tcPr>
            <w:tcW w:w="851"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r>
              <w:rPr>
                <w:rFonts w:ascii="Times New Roman" w:hAnsi="Times New Roman"/>
                <w:sz w:val="24"/>
                <w:szCs w:val="24"/>
              </w:rPr>
              <w:t>«4-5»</w:t>
            </w:r>
          </w:p>
        </w:tc>
        <w:tc>
          <w:tcPr>
            <w:tcW w:w="850" w:type="dxa"/>
            <w:tcBorders>
              <w:top w:val="single" w:sz="4" w:space="0" w:color="auto"/>
              <w:left w:val="single" w:sz="4" w:space="0" w:color="auto"/>
              <w:bottom w:val="single" w:sz="4" w:space="0" w:color="auto"/>
              <w:right w:val="single" w:sz="4" w:space="0" w:color="auto"/>
            </w:tcBorders>
          </w:tcPr>
          <w:p w:rsidR="00EB35AA" w:rsidRDefault="00E0686B" w:rsidP="00536FE5">
            <w:pPr>
              <w:spacing w:line="240" w:lineRule="auto"/>
              <w:jc w:val="center"/>
              <w:rPr>
                <w:rFonts w:ascii="Times New Roman" w:hAnsi="Times New Roman"/>
                <w:b/>
                <w:sz w:val="24"/>
                <w:szCs w:val="24"/>
              </w:rPr>
            </w:pPr>
            <w:r>
              <w:rPr>
                <w:rFonts w:ascii="Times New Roman" w:hAnsi="Times New Roman"/>
                <w:b/>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sidRPr="00E0686B">
              <w:rPr>
                <w:rFonts w:ascii="Times New Roman" w:hAnsi="Times New Roman"/>
                <w:sz w:val="24"/>
                <w:szCs w:val="24"/>
              </w:rPr>
              <w:t>15,6</w:t>
            </w:r>
          </w:p>
        </w:tc>
        <w:tc>
          <w:tcPr>
            <w:tcW w:w="855" w:type="dxa"/>
            <w:tcBorders>
              <w:top w:val="single" w:sz="4" w:space="0" w:color="auto"/>
              <w:left w:val="single" w:sz="4" w:space="0" w:color="auto"/>
              <w:bottom w:val="single" w:sz="4" w:space="0" w:color="auto"/>
              <w:right w:val="single" w:sz="4" w:space="0" w:color="auto"/>
            </w:tcBorders>
          </w:tcPr>
          <w:p w:rsidR="00EB35AA" w:rsidRDefault="00EB35AA" w:rsidP="00536FE5">
            <w:pPr>
              <w:spacing w:line="240" w:lineRule="auto"/>
              <w:jc w:val="center"/>
              <w:rPr>
                <w:rFonts w:ascii="Times New Roman" w:hAnsi="Times New Roman"/>
                <w:b/>
                <w:sz w:val="24"/>
                <w:szCs w:val="24"/>
              </w:rPr>
            </w:pPr>
            <w:r>
              <w:rPr>
                <w:rFonts w:ascii="Times New Roman" w:hAnsi="Times New Roman"/>
                <w:sz w:val="24"/>
                <w:szCs w:val="24"/>
              </w:rPr>
              <w:t>«4-5»</w:t>
            </w:r>
          </w:p>
        </w:tc>
        <w:tc>
          <w:tcPr>
            <w:tcW w:w="718" w:type="dxa"/>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sidRPr="00E0686B">
              <w:rPr>
                <w:rFonts w:ascii="Times New Roman" w:hAnsi="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Pr>
                <w:rFonts w:ascii="Times New Roman" w:hAnsi="Times New Roman"/>
                <w:sz w:val="24"/>
                <w:szCs w:val="24"/>
              </w:rPr>
              <w:t>52,0</w:t>
            </w:r>
          </w:p>
        </w:tc>
        <w:tc>
          <w:tcPr>
            <w:tcW w:w="733" w:type="dxa"/>
            <w:tcBorders>
              <w:top w:val="single" w:sz="4" w:space="0" w:color="auto"/>
              <w:left w:val="single" w:sz="4" w:space="0" w:color="auto"/>
              <w:bottom w:val="single" w:sz="4" w:space="0" w:color="auto"/>
              <w:right w:val="single" w:sz="4" w:space="0" w:color="auto"/>
            </w:tcBorders>
          </w:tcPr>
          <w:p w:rsidR="00EB35AA" w:rsidRPr="00E0686B" w:rsidRDefault="00EB35AA" w:rsidP="00536FE5">
            <w:pPr>
              <w:spacing w:line="240" w:lineRule="auto"/>
              <w:jc w:val="center"/>
              <w:rPr>
                <w:rFonts w:ascii="Times New Roman" w:hAnsi="Times New Roman"/>
              </w:rPr>
            </w:pPr>
            <w:r w:rsidRPr="00E0686B">
              <w:rPr>
                <w:rFonts w:ascii="Times New Roman" w:hAnsi="Times New Roman"/>
              </w:rPr>
              <w:t>«4-5»</w:t>
            </w:r>
          </w:p>
        </w:tc>
        <w:tc>
          <w:tcPr>
            <w:tcW w:w="685" w:type="dxa"/>
            <w:gridSpan w:val="2"/>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Pr>
                <w:rFonts w:ascii="Times New Roman" w:hAnsi="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tcPr>
          <w:p w:rsidR="00EB35AA" w:rsidRPr="00E0686B" w:rsidRDefault="00EB35AA" w:rsidP="00EB35AA">
            <w:pPr>
              <w:spacing w:line="240" w:lineRule="auto"/>
              <w:rPr>
                <w:rFonts w:ascii="Times New Roman" w:hAnsi="Times New Roman"/>
                <w:sz w:val="24"/>
                <w:szCs w:val="24"/>
              </w:rPr>
            </w:pPr>
            <w:r w:rsidRPr="00E0686B">
              <w:rPr>
                <w:rFonts w:ascii="Times New Roman" w:hAnsi="Times New Roman"/>
                <w:sz w:val="24"/>
                <w:szCs w:val="24"/>
              </w:rPr>
              <w:t>«4-5»</w:t>
            </w:r>
          </w:p>
        </w:tc>
        <w:tc>
          <w:tcPr>
            <w:tcW w:w="759" w:type="dxa"/>
            <w:gridSpan w:val="2"/>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EB35AA" w:rsidRPr="00E0686B" w:rsidRDefault="00E0686B" w:rsidP="00536FE5">
            <w:pPr>
              <w:spacing w:line="240" w:lineRule="auto"/>
              <w:jc w:val="center"/>
              <w:rPr>
                <w:rFonts w:ascii="Times New Roman" w:hAnsi="Times New Roman"/>
                <w:sz w:val="24"/>
                <w:szCs w:val="24"/>
              </w:rPr>
            </w:pPr>
            <w:r>
              <w:rPr>
                <w:rFonts w:ascii="Times New Roman" w:hAnsi="Times New Roman"/>
                <w:sz w:val="24"/>
                <w:szCs w:val="24"/>
              </w:rPr>
              <w:t>10,5</w:t>
            </w:r>
          </w:p>
        </w:tc>
      </w:tr>
      <w:tr w:rsidR="00536FE5" w:rsidTr="00EB35AA">
        <w:tc>
          <w:tcPr>
            <w:tcW w:w="1115"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717"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p>
        </w:tc>
        <w:tc>
          <w:tcPr>
            <w:tcW w:w="564"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718"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836"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855"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718"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733"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685" w:type="dxa"/>
            <w:gridSpan w:val="2"/>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801"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759" w:type="dxa"/>
            <w:gridSpan w:val="2"/>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sz w:val="24"/>
                <w:szCs w:val="24"/>
              </w:rPr>
            </w:pPr>
          </w:p>
        </w:tc>
      </w:tr>
      <w:tr w:rsidR="00EB35AA" w:rsidTr="00E80917">
        <w:tc>
          <w:tcPr>
            <w:tcW w:w="3114" w:type="dxa"/>
            <w:gridSpan w:val="4"/>
            <w:tcBorders>
              <w:top w:val="single" w:sz="4" w:space="0" w:color="auto"/>
              <w:left w:val="single" w:sz="4" w:space="0" w:color="auto"/>
              <w:bottom w:val="single" w:sz="4" w:space="0" w:color="auto"/>
              <w:right w:val="single" w:sz="4" w:space="0" w:color="auto"/>
            </w:tcBorders>
          </w:tcPr>
          <w:p w:rsidR="00EB35AA" w:rsidRPr="00536FE5" w:rsidRDefault="00EB35AA" w:rsidP="00EB35AA">
            <w:pPr>
              <w:spacing w:line="240" w:lineRule="auto"/>
              <w:rPr>
                <w:rFonts w:ascii="Times New Roman" w:hAnsi="Times New Roman"/>
                <w:sz w:val="24"/>
                <w:szCs w:val="24"/>
              </w:rPr>
            </w:pPr>
            <w:r>
              <w:rPr>
                <w:rFonts w:ascii="Times New Roman" w:hAnsi="Times New Roman"/>
                <w:sz w:val="24"/>
                <w:szCs w:val="24"/>
              </w:rPr>
              <w:t xml:space="preserve">          Объективность</w:t>
            </w:r>
          </w:p>
        </w:tc>
        <w:tc>
          <w:tcPr>
            <w:tcW w:w="2537" w:type="dxa"/>
            <w:gridSpan w:val="3"/>
            <w:tcBorders>
              <w:top w:val="single" w:sz="4" w:space="0" w:color="auto"/>
              <w:left w:val="single" w:sz="4" w:space="0" w:color="auto"/>
              <w:bottom w:val="single" w:sz="4" w:space="0" w:color="auto"/>
              <w:right w:val="single" w:sz="4" w:space="0" w:color="auto"/>
            </w:tcBorders>
          </w:tcPr>
          <w:p w:rsidR="00EB35AA" w:rsidRDefault="00EB35AA" w:rsidP="00EB35AA">
            <w:r w:rsidRPr="005424BB">
              <w:rPr>
                <w:rFonts w:ascii="Times New Roman" w:hAnsi="Times New Roman"/>
                <w:sz w:val="24"/>
                <w:szCs w:val="24"/>
              </w:rPr>
              <w:t>Объективность</w:t>
            </w:r>
          </w:p>
        </w:tc>
        <w:tc>
          <w:tcPr>
            <w:tcW w:w="2410" w:type="dxa"/>
            <w:gridSpan w:val="3"/>
            <w:tcBorders>
              <w:top w:val="single" w:sz="4" w:space="0" w:color="auto"/>
              <w:left w:val="single" w:sz="4" w:space="0" w:color="auto"/>
              <w:bottom w:val="single" w:sz="4" w:space="0" w:color="auto"/>
              <w:right w:val="single" w:sz="4" w:space="0" w:color="auto"/>
            </w:tcBorders>
          </w:tcPr>
          <w:p w:rsidR="00EB35AA" w:rsidRDefault="00EB35AA" w:rsidP="00EB35AA">
            <w:r w:rsidRPr="005424BB">
              <w:rPr>
                <w:rFonts w:ascii="Times New Roman" w:hAnsi="Times New Roman"/>
                <w:sz w:val="24"/>
                <w:szCs w:val="24"/>
              </w:rPr>
              <w:t>Объективность</w:t>
            </w:r>
          </w:p>
        </w:tc>
        <w:tc>
          <w:tcPr>
            <w:tcW w:w="2282" w:type="dxa"/>
            <w:gridSpan w:val="3"/>
            <w:tcBorders>
              <w:top w:val="single" w:sz="4" w:space="0" w:color="auto"/>
              <w:left w:val="single" w:sz="4" w:space="0" w:color="auto"/>
              <w:bottom w:val="single" w:sz="4" w:space="0" w:color="auto"/>
              <w:right w:val="single" w:sz="4" w:space="0" w:color="auto"/>
            </w:tcBorders>
          </w:tcPr>
          <w:p w:rsidR="00EB35AA" w:rsidRDefault="00EB35AA" w:rsidP="00EB35AA">
            <w:r w:rsidRPr="005424BB">
              <w:rPr>
                <w:rFonts w:ascii="Times New Roman" w:hAnsi="Times New Roman"/>
                <w:sz w:val="24"/>
                <w:szCs w:val="24"/>
              </w:rPr>
              <w:t>Объективность</w:t>
            </w:r>
          </w:p>
        </w:tc>
        <w:tc>
          <w:tcPr>
            <w:tcW w:w="2126" w:type="dxa"/>
            <w:gridSpan w:val="4"/>
            <w:tcBorders>
              <w:top w:val="single" w:sz="4" w:space="0" w:color="auto"/>
              <w:left w:val="single" w:sz="4" w:space="0" w:color="auto"/>
              <w:bottom w:val="single" w:sz="4" w:space="0" w:color="auto"/>
              <w:right w:val="single" w:sz="4" w:space="0" w:color="auto"/>
            </w:tcBorders>
          </w:tcPr>
          <w:p w:rsidR="00EB35AA" w:rsidRDefault="00EB35AA" w:rsidP="00EB35AA">
            <w:r w:rsidRPr="005424BB">
              <w:rPr>
                <w:rFonts w:ascii="Times New Roman" w:hAnsi="Times New Roman"/>
                <w:sz w:val="24"/>
                <w:szCs w:val="24"/>
              </w:rPr>
              <w:t>Объективность</w:t>
            </w:r>
          </w:p>
        </w:tc>
        <w:tc>
          <w:tcPr>
            <w:tcW w:w="2552" w:type="dxa"/>
            <w:gridSpan w:val="4"/>
            <w:tcBorders>
              <w:top w:val="single" w:sz="4" w:space="0" w:color="auto"/>
              <w:left w:val="single" w:sz="4" w:space="0" w:color="auto"/>
              <w:bottom w:val="single" w:sz="4" w:space="0" w:color="auto"/>
              <w:right w:val="single" w:sz="4" w:space="0" w:color="auto"/>
            </w:tcBorders>
          </w:tcPr>
          <w:p w:rsidR="00EB35AA" w:rsidRDefault="00EB35AA" w:rsidP="00EB35AA">
            <w:r w:rsidRPr="005424BB">
              <w:rPr>
                <w:rFonts w:ascii="Times New Roman" w:hAnsi="Times New Roman"/>
                <w:sz w:val="24"/>
                <w:szCs w:val="24"/>
              </w:rPr>
              <w:t>Объективность</w:t>
            </w:r>
          </w:p>
        </w:tc>
      </w:tr>
      <w:tr w:rsidR="00536FE5" w:rsidTr="00EB35AA">
        <w:tc>
          <w:tcPr>
            <w:tcW w:w="1832" w:type="dxa"/>
            <w:gridSpan w:val="2"/>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r>
              <w:rPr>
                <w:rFonts w:ascii="Times New Roman" w:hAnsi="Times New Roman"/>
                <w:color w:val="0070C0"/>
                <w:sz w:val="24"/>
                <w:szCs w:val="24"/>
              </w:rPr>
              <w:t>Занижение</w:t>
            </w:r>
          </w:p>
        </w:tc>
        <w:tc>
          <w:tcPr>
            <w:tcW w:w="564"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4</w:t>
            </w:r>
          </w:p>
        </w:tc>
        <w:tc>
          <w:tcPr>
            <w:tcW w:w="718"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6,2</w:t>
            </w:r>
          </w:p>
        </w:tc>
        <w:tc>
          <w:tcPr>
            <w:tcW w:w="836"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00B0F0"/>
                <w:sz w:val="24"/>
                <w:szCs w:val="24"/>
              </w:rPr>
            </w:pPr>
          </w:p>
        </w:tc>
        <w:tc>
          <w:tcPr>
            <w:tcW w:w="851"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6,1</w:t>
            </w:r>
          </w:p>
        </w:tc>
        <w:tc>
          <w:tcPr>
            <w:tcW w:w="851"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00B0F0"/>
                <w:sz w:val="24"/>
                <w:szCs w:val="24"/>
              </w:rPr>
            </w:pPr>
          </w:p>
        </w:tc>
        <w:tc>
          <w:tcPr>
            <w:tcW w:w="850"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0</w:t>
            </w:r>
          </w:p>
        </w:tc>
        <w:tc>
          <w:tcPr>
            <w:tcW w:w="855"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00B0F0"/>
                <w:sz w:val="24"/>
                <w:szCs w:val="24"/>
              </w:rPr>
            </w:pPr>
          </w:p>
        </w:tc>
        <w:tc>
          <w:tcPr>
            <w:tcW w:w="718"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16,0</w:t>
            </w:r>
          </w:p>
        </w:tc>
        <w:tc>
          <w:tcPr>
            <w:tcW w:w="733"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00B0F0"/>
                <w:sz w:val="24"/>
                <w:szCs w:val="24"/>
              </w:rPr>
            </w:pPr>
          </w:p>
        </w:tc>
        <w:tc>
          <w:tcPr>
            <w:tcW w:w="685" w:type="dxa"/>
            <w:gridSpan w:val="2"/>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0</w:t>
            </w:r>
          </w:p>
        </w:tc>
        <w:tc>
          <w:tcPr>
            <w:tcW w:w="801"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00B0F0"/>
                <w:sz w:val="24"/>
                <w:szCs w:val="24"/>
              </w:rPr>
            </w:pPr>
          </w:p>
        </w:tc>
        <w:tc>
          <w:tcPr>
            <w:tcW w:w="759" w:type="dxa"/>
            <w:gridSpan w:val="2"/>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F0"/>
                <w:sz w:val="24"/>
                <w:szCs w:val="24"/>
              </w:rPr>
            </w:pPr>
            <w:r>
              <w:rPr>
                <w:rFonts w:ascii="Times New Roman" w:hAnsi="Times New Roman"/>
                <w:b/>
                <w:color w:val="00B0F0"/>
                <w:sz w:val="24"/>
                <w:szCs w:val="24"/>
              </w:rPr>
              <w:t>2,6</w:t>
            </w:r>
          </w:p>
        </w:tc>
      </w:tr>
      <w:tr w:rsidR="00536FE5" w:rsidTr="00EB35AA">
        <w:tc>
          <w:tcPr>
            <w:tcW w:w="1832" w:type="dxa"/>
            <w:gridSpan w:val="2"/>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sz w:val="24"/>
                <w:szCs w:val="24"/>
              </w:rPr>
            </w:pPr>
            <w:r>
              <w:rPr>
                <w:rFonts w:ascii="Times New Roman" w:hAnsi="Times New Roman"/>
                <w:color w:val="00B050"/>
                <w:sz w:val="24"/>
                <w:szCs w:val="24"/>
              </w:rPr>
              <w:t xml:space="preserve"> </w:t>
            </w:r>
            <w:r w:rsidR="00EB35AA">
              <w:rPr>
                <w:rFonts w:ascii="Times New Roman" w:hAnsi="Times New Roman"/>
                <w:color w:val="00B050"/>
                <w:sz w:val="24"/>
                <w:szCs w:val="24"/>
              </w:rPr>
              <w:t>А</w:t>
            </w:r>
            <w:r>
              <w:rPr>
                <w:rFonts w:ascii="Times New Roman" w:hAnsi="Times New Roman"/>
                <w:color w:val="00B050"/>
                <w:sz w:val="24"/>
                <w:szCs w:val="24"/>
              </w:rPr>
              <w:t>декватность</w:t>
            </w:r>
            <w:r w:rsidR="00EB35AA">
              <w:rPr>
                <w:rFonts w:ascii="Times New Roman" w:hAnsi="Times New Roman"/>
                <w:color w:val="00B050"/>
                <w:sz w:val="24"/>
                <w:szCs w:val="24"/>
              </w:rPr>
              <w:t xml:space="preserve"> </w:t>
            </w:r>
          </w:p>
        </w:tc>
        <w:tc>
          <w:tcPr>
            <w:tcW w:w="564" w:type="dxa"/>
            <w:tcBorders>
              <w:top w:val="single" w:sz="4" w:space="0" w:color="auto"/>
              <w:left w:val="single" w:sz="4" w:space="0" w:color="auto"/>
              <w:bottom w:val="single" w:sz="4" w:space="0" w:color="auto"/>
              <w:right w:val="single" w:sz="4" w:space="0" w:color="auto"/>
            </w:tcBorders>
          </w:tcPr>
          <w:p w:rsidR="00536FE5" w:rsidRPr="00EB35AA" w:rsidRDefault="00562E5E"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29</w:t>
            </w:r>
          </w:p>
        </w:tc>
        <w:tc>
          <w:tcPr>
            <w:tcW w:w="718" w:type="dxa"/>
            <w:tcBorders>
              <w:top w:val="single" w:sz="4" w:space="0" w:color="auto"/>
              <w:left w:val="single" w:sz="4" w:space="0" w:color="auto"/>
              <w:bottom w:val="single" w:sz="4" w:space="0" w:color="auto"/>
              <w:right w:val="single" w:sz="4" w:space="0" w:color="auto"/>
            </w:tcBorders>
          </w:tcPr>
          <w:p w:rsidR="00536FE5" w:rsidRPr="00EB35AA" w:rsidRDefault="00562E5E"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44,6</w:t>
            </w:r>
          </w:p>
        </w:tc>
        <w:tc>
          <w:tcPr>
            <w:tcW w:w="836"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00B050"/>
                <w:sz w:val="24"/>
                <w:szCs w:val="24"/>
              </w:rPr>
            </w:pPr>
          </w:p>
        </w:tc>
        <w:tc>
          <w:tcPr>
            <w:tcW w:w="851"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24,2</w:t>
            </w:r>
          </w:p>
        </w:tc>
        <w:tc>
          <w:tcPr>
            <w:tcW w:w="851"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00B050"/>
                <w:sz w:val="24"/>
                <w:szCs w:val="24"/>
              </w:rPr>
            </w:pPr>
          </w:p>
        </w:tc>
        <w:tc>
          <w:tcPr>
            <w:tcW w:w="850"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33,3</w:t>
            </w:r>
          </w:p>
        </w:tc>
        <w:tc>
          <w:tcPr>
            <w:tcW w:w="855"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00B050"/>
                <w:sz w:val="24"/>
                <w:szCs w:val="24"/>
              </w:rPr>
            </w:pPr>
          </w:p>
        </w:tc>
        <w:tc>
          <w:tcPr>
            <w:tcW w:w="718"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60,0</w:t>
            </w:r>
          </w:p>
        </w:tc>
        <w:tc>
          <w:tcPr>
            <w:tcW w:w="733"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00B050"/>
                <w:sz w:val="24"/>
                <w:szCs w:val="24"/>
              </w:rPr>
            </w:pPr>
          </w:p>
        </w:tc>
        <w:tc>
          <w:tcPr>
            <w:tcW w:w="685" w:type="dxa"/>
            <w:gridSpan w:val="2"/>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0</w:t>
            </w:r>
          </w:p>
        </w:tc>
        <w:tc>
          <w:tcPr>
            <w:tcW w:w="801"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00B050"/>
                <w:sz w:val="24"/>
                <w:szCs w:val="24"/>
              </w:rPr>
            </w:pPr>
          </w:p>
        </w:tc>
        <w:tc>
          <w:tcPr>
            <w:tcW w:w="759" w:type="dxa"/>
            <w:gridSpan w:val="2"/>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00B050"/>
                <w:sz w:val="24"/>
                <w:szCs w:val="24"/>
              </w:rPr>
            </w:pPr>
            <w:r>
              <w:rPr>
                <w:rFonts w:ascii="Times New Roman" w:hAnsi="Times New Roman"/>
                <w:b/>
                <w:color w:val="00B050"/>
                <w:sz w:val="24"/>
                <w:szCs w:val="24"/>
              </w:rPr>
              <w:t>15,8</w:t>
            </w:r>
          </w:p>
        </w:tc>
      </w:tr>
      <w:tr w:rsidR="00536FE5" w:rsidTr="00EB35AA">
        <w:tc>
          <w:tcPr>
            <w:tcW w:w="1832" w:type="dxa"/>
            <w:gridSpan w:val="2"/>
            <w:tcBorders>
              <w:top w:val="single" w:sz="4" w:space="0" w:color="auto"/>
              <w:left w:val="single" w:sz="4" w:space="0" w:color="auto"/>
              <w:bottom w:val="single" w:sz="4" w:space="0" w:color="auto"/>
              <w:right w:val="single" w:sz="4" w:space="0" w:color="auto"/>
            </w:tcBorders>
          </w:tcPr>
          <w:p w:rsidR="00536FE5" w:rsidRDefault="00536FE5"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 xml:space="preserve"> </w:t>
            </w:r>
            <w:r w:rsidR="00EB35AA">
              <w:rPr>
                <w:rFonts w:ascii="Times New Roman" w:hAnsi="Times New Roman"/>
                <w:b/>
                <w:color w:val="FF0000"/>
                <w:sz w:val="24"/>
                <w:szCs w:val="24"/>
              </w:rPr>
              <w:t>З</w:t>
            </w:r>
            <w:r>
              <w:rPr>
                <w:rFonts w:ascii="Times New Roman" w:hAnsi="Times New Roman"/>
                <w:b/>
                <w:color w:val="FF0000"/>
                <w:sz w:val="24"/>
                <w:szCs w:val="24"/>
              </w:rPr>
              <w:t>авышение</w:t>
            </w:r>
            <w:r w:rsidR="00EB35AA">
              <w:rPr>
                <w:rFonts w:ascii="Times New Roman" w:hAnsi="Times New Roman"/>
                <w:b/>
                <w:color w:val="FF0000"/>
                <w:sz w:val="24"/>
                <w:szCs w:val="24"/>
              </w:rPr>
              <w:t xml:space="preserve"> </w:t>
            </w:r>
          </w:p>
        </w:tc>
        <w:tc>
          <w:tcPr>
            <w:tcW w:w="564" w:type="dxa"/>
            <w:tcBorders>
              <w:top w:val="single" w:sz="4" w:space="0" w:color="auto"/>
              <w:left w:val="single" w:sz="4" w:space="0" w:color="auto"/>
              <w:bottom w:val="single" w:sz="4" w:space="0" w:color="auto"/>
              <w:right w:val="single" w:sz="4" w:space="0" w:color="auto"/>
            </w:tcBorders>
          </w:tcPr>
          <w:p w:rsidR="00536FE5" w:rsidRPr="00EB35AA" w:rsidRDefault="00562E5E"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32</w:t>
            </w:r>
          </w:p>
        </w:tc>
        <w:tc>
          <w:tcPr>
            <w:tcW w:w="718" w:type="dxa"/>
            <w:tcBorders>
              <w:top w:val="single" w:sz="4" w:space="0" w:color="auto"/>
              <w:left w:val="single" w:sz="4" w:space="0" w:color="auto"/>
              <w:bottom w:val="single" w:sz="4" w:space="0" w:color="auto"/>
              <w:right w:val="single" w:sz="4" w:space="0" w:color="auto"/>
            </w:tcBorders>
          </w:tcPr>
          <w:p w:rsidR="00536FE5" w:rsidRPr="00EB35AA" w:rsidRDefault="00562E5E"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49,2</w:t>
            </w:r>
          </w:p>
        </w:tc>
        <w:tc>
          <w:tcPr>
            <w:tcW w:w="836"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FF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46</w:t>
            </w:r>
          </w:p>
        </w:tc>
        <w:tc>
          <w:tcPr>
            <w:tcW w:w="850"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69,7</w:t>
            </w:r>
          </w:p>
        </w:tc>
        <w:tc>
          <w:tcPr>
            <w:tcW w:w="851"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FF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66,7</w:t>
            </w:r>
          </w:p>
        </w:tc>
        <w:tc>
          <w:tcPr>
            <w:tcW w:w="855"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FF0000"/>
                <w:sz w:val="24"/>
                <w:szCs w:val="24"/>
              </w:rPr>
            </w:pPr>
          </w:p>
        </w:tc>
        <w:tc>
          <w:tcPr>
            <w:tcW w:w="718"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24,0</w:t>
            </w:r>
          </w:p>
        </w:tc>
        <w:tc>
          <w:tcPr>
            <w:tcW w:w="733"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FF0000"/>
                <w:sz w:val="24"/>
                <w:szCs w:val="24"/>
              </w:rPr>
            </w:pPr>
          </w:p>
        </w:tc>
        <w:tc>
          <w:tcPr>
            <w:tcW w:w="685" w:type="dxa"/>
            <w:gridSpan w:val="2"/>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24</w:t>
            </w:r>
          </w:p>
        </w:tc>
        <w:tc>
          <w:tcPr>
            <w:tcW w:w="708"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100</w:t>
            </w:r>
          </w:p>
        </w:tc>
        <w:tc>
          <w:tcPr>
            <w:tcW w:w="801" w:type="dxa"/>
            <w:tcBorders>
              <w:top w:val="single" w:sz="4" w:space="0" w:color="auto"/>
              <w:left w:val="single" w:sz="4" w:space="0" w:color="auto"/>
              <w:bottom w:val="single" w:sz="4" w:space="0" w:color="auto"/>
              <w:right w:val="single" w:sz="4" w:space="0" w:color="auto"/>
            </w:tcBorders>
          </w:tcPr>
          <w:p w:rsidR="00536FE5" w:rsidRPr="00EB35AA" w:rsidRDefault="00536FE5" w:rsidP="00536FE5">
            <w:pPr>
              <w:spacing w:line="240" w:lineRule="auto"/>
              <w:jc w:val="center"/>
              <w:rPr>
                <w:rFonts w:ascii="Times New Roman" w:hAnsi="Times New Roman"/>
                <w:b/>
                <w:color w:val="FF0000"/>
                <w:sz w:val="24"/>
                <w:szCs w:val="24"/>
              </w:rPr>
            </w:pPr>
          </w:p>
        </w:tc>
        <w:tc>
          <w:tcPr>
            <w:tcW w:w="759" w:type="dxa"/>
            <w:gridSpan w:val="2"/>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31</w:t>
            </w:r>
          </w:p>
        </w:tc>
        <w:tc>
          <w:tcPr>
            <w:tcW w:w="992" w:type="dxa"/>
            <w:tcBorders>
              <w:top w:val="single" w:sz="4" w:space="0" w:color="auto"/>
              <w:left w:val="single" w:sz="4" w:space="0" w:color="auto"/>
              <w:bottom w:val="single" w:sz="4" w:space="0" w:color="auto"/>
              <w:right w:val="single" w:sz="4" w:space="0" w:color="auto"/>
            </w:tcBorders>
          </w:tcPr>
          <w:p w:rsidR="00536FE5" w:rsidRPr="00EB35AA" w:rsidRDefault="00931C94" w:rsidP="00536FE5">
            <w:pPr>
              <w:spacing w:line="240" w:lineRule="auto"/>
              <w:jc w:val="center"/>
              <w:rPr>
                <w:rFonts w:ascii="Times New Roman" w:hAnsi="Times New Roman"/>
                <w:b/>
                <w:color w:val="FF0000"/>
                <w:sz w:val="24"/>
                <w:szCs w:val="24"/>
              </w:rPr>
            </w:pPr>
            <w:r>
              <w:rPr>
                <w:rFonts w:ascii="Times New Roman" w:hAnsi="Times New Roman"/>
                <w:b/>
                <w:color w:val="FF0000"/>
                <w:sz w:val="24"/>
                <w:szCs w:val="24"/>
              </w:rPr>
              <w:t>81,6</w:t>
            </w:r>
          </w:p>
        </w:tc>
      </w:tr>
      <w:tr w:rsidR="00536FE5" w:rsidTr="00EB35AA">
        <w:tc>
          <w:tcPr>
            <w:tcW w:w="1115"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sz w:val="24"/>
                <w:szCs w:val="24"/>
              </w:rPr>
            </w:pPr>
          </w:p>
        </w:tc>
        <w:tc>
          <w:tcPr>
            <w:tcW w:w="717"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718"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836"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855"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718"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733"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685" w:type="dxa"/>
            <w:gridSpan w:val="2"/>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801"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759" w:type="dxa"/>
            <w:gridSpan w:val="2"/>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36FE5" w:rsidRDefault="00536FE5" w:rsidP="008E1E7E">
            <w:pPr>
              <w:spacing w:line="240" w:lineRule="auto"/>
              <w:jc w:val="center"/>
              <w:rPr>
                <w:rFonts w:ascii="Times New Roman" w:hAnsi="Times New Roman"/>
                <w:b/>
                <w:sz w:val="24"/>
                <w:szCs w:val="24"/>
              </w:rPr>
            </w:pPr>
          </w:p>
        </w:tc>
      </w:tr>
    </w:tbl>
    <w:p w:rsidR="00775A73" w:rsidRPr="00804955" w:rsidRDefault="00536FE5" w:rsidP="00536FE5">
      <w:pPr>
        <w:spacing w:after="0"/>
        <w:rPr>
          <w:rFonts w:ascii="Times New Roman" w:hAnsi="Times New Roman"/>
          <w:b/>
          <w:sz w:val="24"/>
          <w:szCs w:val="24"/>
        </w:rPr>
      </w:pPr>
      <w:r w:rsidRPr="00536FE5">
        <w:rPr>
          <w:rFonts w:ascii="Times New Roman" w:hAnsi="Times New Roman"/>
          <w:b/>
          <w:sz w:val="24"/>
          <w:szCs w:val="24"/>
        </w:rPr>
        <w:t>Выводы</w:t>
      </w:r>
      <w:r w:rsidRPr="00804955">
        <w:rPr>
          <w:rFonts w:ascii="Times New Roman" w:hAnsi="Times New Roman"/>
          <w:b/>
          <w:sz w:val="24"/>
          <w:szCs w:val="24"/>
        </w:rPr>
        <w:t>:</w:t>
      </w:r>
    </w:p>
    <w:p w:rsidR="00804955" w:rsidRDefault="00804955" w:rsidP="00804955">
      <w:pPr>
        <w:jc w:val="both"/>
        <w:rPr>
          <w:rFonts w:ascii="Times New Roman" w:hAnsi="Times New Roman"/>
          <w:sz w:val="24"/>
          <w:szCs w:val="24"/>
        </w:rPr>
      </w:pPr>
      <w:r>
        <w:rPr>
          <w:rFonts w:ascii="Times New Roman" w:hAnsi="Times New Roman"/>
          <w:sz w:val="24"/>
          <w:szCs w:val="24"/>
        </w:rPr>
        <w:t>Представленная в таблице информация о результатах ВПР показывает о наличии признаков необъективности оценивания по каждому из представленных для анализа предметов как по классам параллели 6-х классов, так и по педагогам, работающим с данными учащимися.</w:t>
      </w:r>
    </w:p>
    <w:tbl>
      <w:tblPr>
        <w:tblStyle w:val="a3"/>
        <w:tblW w:w="0" w:type="auto"/>
        <w:tblInd w:w="279" w:type="dxa"/>
        <w:tblLook w:val="04A0" w:firstRow="1" w:lastRow="0" w:firstColumn="1" w:lastColumn="0" w:noHBand="0" w:noVBand="1"/>
      </w:tblPr>
      <w:tblGrid>
        <w:gridCol w:w="2285"/>
        <w:gridCol w:w="2564"/>
        <w:gridCol w:w="2565"/>
        <w:gridCol w:w="2565"/>
        <w:gridCol w:w="2565"/>
        <w:gridCol w:w="2198"/>
      </w:tblGrid>
      <w:tr w:rsidR="00804955" w:rsidTr="00804955">
        <w:trPr>
          <w:trHeight w:val="89"/>
        </w:trPr>
        <w:tc>
          <w:tcPr>
            <w:tcW w:w="2285" w:type="dxa"/>
            <w:shd w:val="clear" w:color="auto" w:fill="F2F2F2" w:themeFill="background1" w:themeFillShade="F2"/>
          </w:tcPr>
          <w:p w:rsidR="00804955" w:rsidRPr="009E33F5" w:rsidRDefault="00804955" w:rsidP="00804955">
            <w:pPr>
              <w:jc w:val="center"/>
              <w:rPr>
                <w:rFonts w:ascii="Times New Roman" w:hAnsi="Times New Roman"/>
                <w:b/>
                <w:sz w:val="24"/>
                <w:szCs w:val="24"/>
              </w:rPr>
            </w:pPr>
            <w:r>
              <w:rPr>
                <w:rFonts w:ascii="Times New Roman" w:hAnsi="Times New Roman"/>
                <w:b/>
                <w:sz w:val="24"/>
                <w:szCs w:val="24"/>
              </w:rPr>
              <w:lastRenderedPageBreak/>
              <w:t>6</w:t>
            </w:r>
            <w:r w:rsidRPr="009E33F5">
              <w:rPr>
                <w:rFonts w:ascii="Times New Roman" w:hAnsi="Times New Roman"/>
                <w:b/>
                <w:sz w:val="24"/>
                <w:szCs w:val="24"/>
              </w:rPr>
              <w:t>а</w:t>
            </w:r>
          </w:p>
        </w:tc>
        <w:tc>
          <w:tcPr>
            <w:tcW w:w="2564" w:type="dxa"/>
            <w:shd w:val="clear" w:color="auto" w:fill="F2F2F2" w:themeFill="background1" w:themeFillShade="F2"/>
          </w:tcPr>
          <w:p w:rsidR="00804955" w:rsidRPr="009E33F5" w:rsidRDefault="00804955" w:rsidP="00804955">
            <w:pPr>
              <w:jc w:val="center"/>
              <w:rPr>
                <w:rFonts w:ascii="Times New Roman" w:hAnsi="Times New Roman"/>
                <w:b/>
                <w:sz w:val="24"/>
                <w:szCs w:val="24"/>
              </w:rPr>
            </w:pPr>
          </w:p>
        </w:tc>
        <w:tc>
          <w:tcPr>
            <w:tcW w:w="2565" w:type="dxa"/>
            <w:shd w:val="clear" w:color="auto" w:fill="DBDBDB" w:themeFill="accent3" w:themeFillTint="66"/>
          </w:tcPr>
          <w:p w:rsidR="00804955" w:rsidRPr="009E33F5" w:rsidRDefault="00804955" w:rsidP="00804955">
            <w:pPr>
              <w:jc w:val="center"/>
              <w:rPr>
                <w:rFonts w:ascii="Times New Roman" w:hAnsi="Times New Roman"/>
                <w:b/>
                <w:sz w:val="24"/>
                <w:szCs w:val="24"/>
              </w:rPr>
            </w:pPr>
            <w:r>
              <w:rPr>
                <w:rFonts w:ascii="Times New Roman" w:hAnsi="Times New Roman"/>
                <w:b/>
                <w:sz w:val="24"/>
                <w:szCs w:val="24"/>
              </w:rPr>
              <w:t>6</w:t>
            </w:r>
            <w:r w:rsidRPr="009E33F5">
              <w:rPr>
                <w:rFonts w:ascii="Times New Roman" w:hAnsi="Times New Roman"/>
                <w:b/>
                <w:sz w:val="24"/>
                <w:szCs w:val="24"/>
              </w:rPr>
              <w:t>б</w:t>
            </w:r>
          </w:p>
        </w:tc>
        <w:tc>
          <w:tcPr>
            <w:tcW w:w="2565" w:type="dxa"/>
            <w:shd w:val="clear" w:color="auto" w:fill="DBDBDB" w:themeFill="accent3" w:themeFillTint="66"/>
          </w:tcPr>
          <w:p w:rsidR="00804955" w:rsidRPr="009E33F5" w:rsidRDefault="00804955" w:rsidP="00804955">
            <w:pPr>
              <w:jc w:val="center"/>
              <w:rPr>
                <w:rFonts w:ascii="Times New Roman" w:hAnsi="Times New Roman"/>
                <w:b/>
                <w:sz w:val="24"/>
                <w:szCs w:val="24"/>
              </w:rPr>
            </w:pPr>
          </w:p>
        </w:tc>
        <w:tc>
          <w:tcPr>
            <w:tcW w:w="2565" w:type="dxa"/>
            <w:shd w:val="clear" w:color="auto" w:fill="F2F2F2" w:themeFill="background1" w:themeFillShade="F2"/>
          </w:tcPr>
          <w:p w:rsidR="00804955" w:rsidRPr="009E33F5" w:rsidRDefault="00804955" w:rsidP="00804955">
            <w:pPr>
              <w:jc w:val="center"/>
              <w:rPr>
                <w:rFonts w:ascii="Times New Roman" w:hAnsi="Times New Roman"/>
                <w:b/>
                <w:sz w:val="24"/>
                <w:szCs w:val="24"/>
              </w:rPr>
            </w:pPr>
            <w:r>
              <w:rPr>
                <w:rFonts w:ascii="Times New Roman" w:hAnsi="Times New Roman"/>
                <w:b/>
                <w:sz w:val="24"/>
                <w:szCs w:val="24"/>
              </w:rPr>
              <w:t>6</w:t>
            </w:r>
            <w:r w:rsidRPr="009E33F5">
              <w:rPr>
                <w:rFonts w:ascii="Times New Roman" w:hAnsi="Times New Roman"/>
                <w:b/>
                <w:sz w:val="24"/>
                <w:szCs w:val="24"/>
              </w:rPr>
              <w:t>в</w:t>
            </w:r>
          </w:p>
        </w:tc>
        <w:tc>
          <w:tcPr>
            <w:tcW w:w="2198" w:type="dxa"/>
            <w:shd w:val="clear" w:color="auto" w:fill="F2F2F2" w:themeFill="background1" w:themeFillShade="F2"/>
          </w:tcPr>
          <w:p w:rsidR="00804955" w:rsidRDefault="00804955" w:rsidP="00804955">
            <w:pPr>
              <w:jc w:val="center"/>
              <w:rPr>
                <w:rFonts w:ascii="Times New Roman" w:hAnsi="Times New Roman"/>
                <w:sz w:val="24"/>
                <w:szCs w:val="24"/>
              </w:rPr>
            </w:pPr>
          </w:p>
        </w:tc>
      </w:tr>
      <w:tr w:rsidR="00804955" w:rsidTr="00804955">
        <w:tc>
          <w:tcPr>
            <w:tcW w:w="2285" w:type="dxa"/>
          </w:tcPr>
          <w:p w:rsidR="00804955" w:rsidRPr="00CF45A1" w:rsidRDefault="00804955" w:rsidP="00804955">
            <w:pPr>
              <w:jc w:val="center"/>
              <w:rPr>
                <w:rFonts w:ascii="Times New Roman" w:hAnsi="Times New Roman"/>
                <w:b/>
                <w:sz w:val="24"/>
                <w:szCs w:val="24"/>
              </w:rPr>
            </w:pPr>
            <w:r>
              <w:rPr>
                <w:rFonts w:ascii="Times New Roman" w:hAnsi="Times New Roman"/>
                <w:b/>
                <w:sz w:val="24"/>
                <w:szCs w:val="24"/>
              </w:rPr>
              <w:t>-</w:t>
            </w:r>
          </w:p>
        </w:tc>
        <w:tc>
          <w:tcPr>
            <w:tcW w:w="2564" w:type="dxa"/>
          </w:tcPr>
          <w:p w:rsidR="00804955" w:rsidRDefault="00804955" w:rsidP="00804955">
            <w:pPr>
              <w:jc w:val="both"/>
              <w:rPr>
                <w:rFonts w:ascii="Times New Roman" w:hAnsi="Times New Roman"/>
                <w:sz w:val="24"/>
                <w:szCs w:val="24"/>
              </w:rPr>
            </w:pPr>
            <w:r>
              <w:rPr>
                <w:rFonts w:ascii="Times New Roman" w:hAnsi="Times New Roman"/>
                <w:sz w:val="24"/>
                <w:szCs w:val="24"/>
              </w:rPr>
              <w:t>-</w:t>
            </w:r>
          </w:p>
        </w:tc>
        <w:tc>
          <w:tcPr>
            <w:tcW w:w="2565" w:type="dxa"/>
          </w:tcPr>
          <w:p w:rsidR="00804955" w:rsidRPr="00CF45A1" w:rsidRDefault="00804955" w:rsidP="00804955">
            <w:pPr>
              <w:jc w:val="center"/>
              <w:rPr>
                <w:rFonts w:ascii="Times New Roman" w:hAnsi="Times New Roman"/>
                <w:b/>
                <w:sz w:val="24"/>
                <w:szCs w:val="24"/>
              </w:rPr>
            </w:pPr>
            <w:r w:rsidRPr="00CF45A1">
              <w:rPr>
                <w:rFonts w:ascii="Times New Roman" w:hAnsi="Times New Roman"/>
                <w:b/>
                <w:color w:val="FF0000"/>
                <w:sz w:val="24"/>
                <w:szCs w:val="24"/>
              </w:rPr>
              <w:t>Биология</w:t>
            </w:r>
          </w:p>
        </w:tc>
        <w:tc>
          <w:tcPr>
            <w:tcW w:w="2565" w:type="dxa"/>
          </w:tcPr>
          <w:p w:rsidR="00804955" w:rsidRDefault="00804955" w:rsidP="00804955">
            <w:pPr>
              <w:jc w:val="both"/>
              <w:rPr>
                <w:rFonts w:ascii="Times New Roman" w:hAnsi="Times New Roman"/>
                <w:sz w:val="24"/>
                <w:szCs w:val="24"/>
              </w:rPr>
            </w:pPr>
            <w:r>
              <w:rPr>
                <w:rFonts w:ascii="Times New Roman" w:hAnsi="Times New Roman"/>
                <w:sz w:val="24"/>
                <w:szCs w:val="24"/>
              </w:rPr>
              <w:t>Егошина А.Д.</w:t>
            </w:r>
          </w:p>
        </w:tc>
        <w:tc>
          <w:tcPr>
            <w:tcW w:w="2565" w:type="dxa"/>
          </w:tcPr>
          <w:p w:rsidR="00804955" w:rsidRPr="00CF45A1" w:rsidRDefault="00804955" w:rsidP="00804955">
            <w:pPr>
              <w:jc w:val="center"/>
              <w:rPr>
                <w:rFonts w:ascii="Times New Roman" w:hAnsi="Times New Roman"/>
                <w:b/>
                <w:sz w:val="24"/>
                <w:szCs w:val="24"/>
              </w:rPr>
            </w:pPr>
            <w:r w:rsidRPr="00CF45A1">
              <w:rPr>
                <w:rFonts w:ascii="Times New Roman" w:hAnsi="Times New Roman"/>
                <w:b/>
                <w:color w:val="FF0000"/>
                <w:sz w:val="24"/>
                <w:szCs w:val="24"/>
              </w:rPr>
              <w:t>Биология</w:t>
            </w:r>
          </w:p>
        </w:tc>
        <w:tc>
          <w:tcPr>
            <w:tcW w:w="2198" w:type="dxa"/>
          </w:tcPr>
          <w:p w:rsidR="00804955" w:rsidRDefault="00804955" w:rsidP="00804955">
            <w:pPr>
              <w:jc w:val="both"/>
              <w:rPr>
                <w:rFonts w:ascii="Times New Roman" w:hAnsi="Times New Roman"/>
                <w:sz w:val="24"/>
                <w:szCs w:val="24"/>
              </w:rPr>
            </w:pPr>
            <w:r>
              <w:rPr>
                <w:rFonts w:ascii="Times New Roman" w:hAnsi="Times New Roman"/>
                <w:sz w:val="24"/>
                <w:szCs w:val="24"/>
              </w:rPr>
              <w:t>Егошина А.Д.</w:t>
            </w:r>
          </w:p>
        </w:tc>
      </w:tr>
      <w:tr w:rsidR="00804955" w:rsidTr="00804955">
        <w:tc>
          <w:tcPr>
            <w:tcW w:w="2285" w:type="dxa"/>
          </w:tcPr>
          <w:p w:rsidR="00804955" w:rsidRPr="00CF45A1" w:rsidRDefault="00804955" w:rsidP="00804955">
            <w:pPr>
              <w:jc w:val="center"/>
              <w:rPr>
                <w:rFonts w:ascii="Times New Roman" w:hAnsi="Times New Roman"/>
                <w:b/>
                <w:color w:val="FF0000"/>
                <w:sz w:val="24"/>
                <w:szCs w:val="24"/>
              </w:rPr>
            </w:pPr>
            <w:r w:rsidRPr="00804955">
              <w:rPr>
                <w:rFonts w:ascii="Times New Roman" w:hAnsi="Times New Roman"/>
                <w:b/>
                <w:color w:val="0070C0"/>
                <w:sz w:val="24"/>
                <w:szCs w:val="24"/>
              </w:rPr>
              <w:t>География</w:t>
            </w:r>
          </w:p>
        </w:tc>
        <w:tc>
          <w:tcPr>
            <w:tcW w:w="2564" w:type="dxa"/>
          </w:tcPr>
          <w:p w:rsidR="00804955" w:rsidRDefault="00804955" w:rsidP="00804955">
            <w:pPr>
              <w:jc w:val="both"/>
              <w:rPr>
                <w:rFonts w:ascii="Times New Roman" w:hAnsi="Times New Roman"/>
                <w:sz w:val="24"/>
                <w:szCs w:val="24"/>
              </w:rPr>
            </w:pPr>
            <w:proofErr w:type="spellStart"/>
            <w:r>
              <w:rPr>
                <w:rFonts w:ascii="Times New Roman" w:hAnsi="Times New Roman"/>
                <w:sz w:val="24"/>
                <w:szCs w:val="24"/>
              </w:rPr>
              <w:t>Корчемкина</w:t>
            </w:r>
            <w:proofErr w:type="spellEnd"/>
            <w:r>
              <w:rPr>
                <w:rFonts w:ascii="Times New Roman" w:hAnsi="Times New Roman"/>
                <w:sz w:val="24"/>
                <w:szCs w:val="24"/>
              </w:rPr>
              <w:t xml:space="preserve"> Г.В.</w:t>
            </w:r>
          </w:p>
        </w:tc>
        <w:tc>
          <w:tcPr>
            <w:tcW w:w="2565" w:type="dxa"/>
          </w:tcPr>
          <w:p w:rsidR="00804955" w:rsidRPr="00CF45A1" w:rsidRDefault="00804955" w:rsidP="00804955">
            <w:pPr>
              <w:jc w:val="center"/>
              <w:rPr>
                <w:rFonts w:ascii="Times New Roman" w:hAnsi="Times New Roman"/>
                <w:b/>
                <w:color w:val="FF0000"/>
                <w:sz w:val="24"/>
                <w:szCs w:val="24"/>
              </w:rPr>
            </w:pPr>
            <w:r>
              <w:rPr>
                <w:rFonts w:ascii="Times New Roman" w:hAnsi="Times New Roman"/>
                <w:b/>
                <w:color w:val="FF0000"/>
                <w:sz w:val="24"/>
                <w:szCs w:val="24"/>
              </w:rPr>
              <w:t>-</w:t>
            </w:r>
          </w:p>
        </w:tc>
        <w:tc>
          <w:tcPr>
            <w:tcW w:w="2565" w:type="dxa"/>
          </w:tcPr>
          <w:p w:rsidR="00804955" w:rsidRDefault="00804955" w:rsidP="00804955">
            <w:pPr>
              <w:jc w:val="both"/>
              <w:rPr>
                <w:rFonts w:ascii="Times New Roman" w:hAnsi="Times New Roman"/>
                <w:sz w:val="24"/>
                <w:szCs w:val="24"/>
              </w:rPr>
            </w:pPr>
            <w:r>
              <w:rPr>
                <w:rFonts w:ascii="Times New Roman" w:hAnsi="Times New Roman"/>
                <w:sz w:val="24"/>
                <w:szCs w:val="24"/>
              </w:rPr>
              <w:t>-</w:t>
            </w:r>
          </w:p>
        </w:tc>
        <w:tc>
          <w:tcPr>
            <w:tcW w:w="2565" w:type="dxa"/>
          </w:tcPr>
          <w:p w:rsidR="00804955" w:rsidRPr="00CF45A1" w:rsidRDefault="00804955" w:rsidP="00804955">
            <w:pPr>
              <w:jc w:val="center"/>
              <w:rPr>
                <w:rFonts w:ascii="Times New Roman" w:hAnsi="Times New Roman"/>
                <w:b/>
                <w:color w:val="FF0000"/>
                <w:sz w:val="24"/>
                <w:szCs w:val="24"/>
              </w:rPr>
            </w:pPr>
            <w:r>
              <w:rPr>
                <w:rFonts w:ascii="Times New Roman" w:hAnsi="Times New Roman"/>
                <w:b/>
                <w:color w:val="FF0000"/>
                <w:sz w:val="24"/>
                <w:szCs w:val="24"/>
              </w:rPr>
              <w:t>-</w:t>
            </w:r>
          </w:p>
        </w:tc>
        <w:tc>
          <w:tcPr>
            <w:tcW w:w="2198" w:type="dxa"/>
          </w:tcPr>
          <w:p w:rsidR="00804955" w:rsidRDefault="00804955" w:rsidP="00804955">
            <w:pPr>
              <w:jc w:val="both"/>
              <w:rPr>
                <w:rFonts w:ascii="Times New Roman" w:hAnsi="Times New Roman"/>
                <w:sz w:val="24"/>
                <w:szCs w:val="24"/>
              </w:rPr>
            </w:pPr>
            <w:r>
              <w:rPr>
                <w:rFonts w:ascii="Times New Roman" w:hAnsi="Times New Roman"/>
                <w:sz w:val="24"/>
                <w:szCs w:val="24"/>
              </w:rPr>
              <w:t>-</w:t>
            </w:r>
          </w:p>
        </w:tc>
      </w:tr>
      <w:tr w:rsidR="00804955" w:rsidTr="00804955">
        <w:tc>
          <w:tcPr>
            <w:tcW w:w="2285" w:type="dxa"/>
          </w:tcPr>
          <w:p w:rsidR="00804955" w:rsidRPr="00CF45A1" w:rsidRDefault="00804955" w:rsidP="00804955">
            <w:pPr>
              <w:jc w:val="center"/>
              <w:rPr>
                <w:rFonts w:ascii="Times New Roman" w:hAnsi="Times New Roman"/>
                <w:b/>
                <w:sz w:val="24"/>
                <w:szCs w:val="24"/>
              </w:rPr>
            </w:pPr>
            <w:r w:rsidRPr="00CF45A1">
              <w:rPr>
                <w:rFonts w:ascii="Times New Roman" w:hAnsi="Times New Roman"/>
                <w:b/>
                <w:color w:val="FF0000"/>
                <w:sz w:val="24"/>
                <w:szCs w:val="24"/>
              </w:rPr>
              <w:t>История</w:t>
            </w:r>
          </w:p>
        </w:tc>
        <w:tc>
          <w:tcPr>
            <w:tcW w:w="2564" w:type="dxa"/>
          </w:tcPr>
          <w:p w:rsidR="00804955" w:rsidRDefault="00804955" w:rsidP="00804955">
            <w:pPr>
              <w:jc w:val="both"/>
              <w:rPr>
                <w:rFonts w:ascii="Times New Roman" w:hAnsi="Times New Roman"/>
                <w:sz w:val="24"/>
                <w:szCs w:val="24"/>
              </w:rPr>
            </w:pPr>
            <w:r>
              <w:rPr>
                <w:rFonts w:ascii="Times New Roman" w:hAnsi="Times New Roman"/>
                <w:sz w:val="24"/>
                <w:szCs w:val="24"/>
              </w:rPr>
              <w:t>Нестерова Е.А.</w:t>
            </w:r>
          </w:p>
        </w:tc>
        <w:tc>
          <w:tcPr>
            <w:tcW w:w="2565" w:type="dxa"/>
          </w:tcPr>
          <w:p w:rsidR="00804955" w:rsidRPr="00CF45A1" w:rsidRDefault="00804955" w:rsidP="00804955">
            <w:pPr>
              <w:jc w:val="center"/>
              <w:rPr>
                <w:rFonts w:ascii="Times New Roman" w:hAnsi="Times New Roman"/>
                <w:b/>
                <w:sz w:val="24"/>
                <w:szCs w:val="24"/>
              </w:rPr>
            </w:pPr>
            <w:r>
              <w:rPr>
                <w:rFonts w:ascii="Times New Roman" w:hAnsi="Times New Roman"/>
                <w:b/>
                <w:sz w:val="24"/>
                <w:szCs w:val="24"/>
              </w:rPr>
              <w:t>-</w:t>
            </w:r>
          </w:p>
        </w:tc>
        <w:tc>
          <w:tcPr>
            <w:tcW w:w="2565" w:type="dxa"/>
          </w:tcPr>
          <w:p w:rsidR="00804955" w:rsidRDefault="00804955" w:rsidP="00804955">
            <w:pPr>
              <w:jc w:val="both"/>
              <w:rPr>
                <w:rFonts w:ascii="Times New Roman" w:hAnsi="Times New Roman"/>
                <w:sz w:val="24"/>
                <w:szCs w:val="24"/>
              </w:rPr>
            </w:pPr>
            <w:r>
              <w:rPr>
                <w:rFonts w:ascii="Times New Roman" w:hAnsi="Times New Roman"/>
                <w:sz w:val="24"/>
                <w:szCs w:val="24"/>
              </w:rPr>
              <w:t>-</w:t>
            </w:r>
          </w:p>
        </w:tc>
        <w:tc>
          <w:tcPr>
            <w:tcW w:w="2565" w:type="dxa"/>
          </w:tcPr>
          <w:p w:rsidR="00804955" w:rsidRPr="00CF45A1" w:rsidRDefault="00804955" w:rsidP="00804955">
            <w:pPr>
              <w:jc w:val="center"/>
              <w:rPr>
                <w:rFonts w:ascii="Times New Roman" w:hAnsi="Times New Roman"/>
                <w:b/>
                <w:sz w:val="24"/>
                <w:szCs w:val="24"/>
              </w:rPr>
            </w:pPr>
            <w:r>
              <w:rPr>
                <w:rFonts w:ascii="Times New Roman" w:hAnsi="Times New Roman"/>
                <w:b/>
                <w:sz w:val="24"/>
                <w:szCs w:val="24"/>
              </w:rPr>
              <w:t>-</w:t>
            </w:r>
          </w:p>
        </w:tc>
        <w:tc>
          <w:tcPr>
            <w:tcW w:w="2198" w:type="dxa"/>
          </w:tcPr>
          <w:p w:rsidR="00804955" w:rsidRDefault="00804955" w:rsidP="00804955">
            <w:pPr>
              <w:jc w:val="both"/>
              <w:rPr>
                <w:rFonts w:ascii="Times New Roman" w:hAnsi="Times New Roman"/>
                <w:sz w:val="24"/>
                <w:szCs w:val="24"/>
              </w:rPr>
            </w:pPr>
            <w:r>
              <w:rPr>
                <w:rFonts w:ascii="Times New Roman" w:hAnsi="Times New Roman"/>
                <w:sz w:val="24"/>
                <w:szCs w:val="24"/>
              </w:rPr>
              <w:t>-</w:t>
            </w:r>
          </w:p>
        </w:tc>
      </w:tr>
      <w:tr w:rsidR="00804955" w:rsidTr="00804955">
        <w:tc>
          <w:tcPr>
            <w:tcW w:w="2285" w:type="dxa"/>
          </w:tcPr>
          <w:p w:rsidR="00804955" w:rsidRPr="00804955" w:rsidRDefault="00804955" w:rsidP="00804955">
            <w:pPr>
              <w:jc w:val="center"/>
              <w:rPr>
                <w:rFonts w:ascii="Times New Roman" w:hAnsi="Times New Roman"/>
                <w:b/>
                <w:color w:val="FF0000"/>
                <w:sz w:val="24"/>
                <w:szCs w:val="24"/>
              </w:rPr>
            </w:pPr>
            <w:r w:rsidRPr="00804955">
              <w:rPr>
                <w:rFonts w:ascii="Times New Roman" w:hAnsi="Times New Roman"/>
                <w:b/>
                <w:color w:val="FF0000"/>
                <w:sz w:val="24"/>
                <w:szCs w:val="24"/>
              </w:rPr>
              <w:t>Математика</w:t>
            </w:r>
          </w:p>
        </w:tc>
        <w:tc>
          <w:tcPr>
            <w:tcW w:w="2564" w:type="dxa"/>
          </w:tcPr>
          <w:p w:rsidR="00804955" w:rsidRDefault="00804955" w:rsidP="00804955">
            <w:pPr>
              <w:jc w:val="both"/>
              <w:rPr>
                <w:rFonts w:ascii="Times New Roman" w:hAnsi="Times New Roman"/>
                <w:sz w:val="24"/>
                <w:szCs w:val="24"/>
              </w:rPr>
            </w:pPr>
            <w:proofErr w:type="spellStart"/>
            <w:r>
              <w:rPr>
                <w:rFonts w:ascii="Times New Roman" w:hAnsi="Times New Roman"/>
                <w:sz w:val="24"/>
                <w:szCs w:val="24"/>
              </w:rPr>
              <w:t>Барынкина</w:t>
            </w:r>
            <w:proofErr w:type="spellEnd"/>
            <w:r>
              <w:rPr>
                <w:rFonts w:ascii="Times New Roman" w:hAnsi="Times New Roman"/>
                <w:sz w:val="24"/>
                <w:szCs w:val="24"/>
              </w:rPr>
              <w:t xml:space="preserve"> Е.Ю.</w:t>
            </w:r>
          </w:p>
        </w:tc>
        <w:tc>
          <w:tcPr>
            <w:tcW w:w="2565" w:type="dxa"/>
          </w:tcPr>
          <w:p w:rsidR="00804955" w:rsidRPr="00CF45A1" w:rsidRDefault="00804955" w:rsidP="00804955">
            <w:pPr>
              <w:jc w:val="center"/>
              <w:rPr>
                <w:rFonts w:ascii="Times New Roman" w:hAnsi="Times New Roman"/>
                <w:b/>
                <w:sz w:val="24"/>
                <w:szCs w:val="24"/>
              </w:rPr>
            </w:pPr>
            <w:r w:rsidRPr="00CF45A1">
              <w:rPr>
                <w:rFonts w:ascii="Times New Roman" w:hAnsi="Times New Roman"/>
                <w:b/>
                <w:color w:val="FF0000"/>
                <w:sz w:val="24"/>
                <w:szCs w:val="24"/>
              </w:rPr>
              <w:t>Математика</w:t>
            </w:r>
          </w:p>
        </w:tc>
        <w:tc>
          <w:tcPr>
            <w:tcW w:w="2565" w:type="dxa"/>
          </w:tcPr>
          <w:p w:rsidR="00804955" w:rsidRDefault="00804955" w:rsidP="00804955">
            <w:pPr>
              <w:jc w:val="both"/>
              <w:rPr>
                <w:rFonts w:ascii="Times New Roman" w:hAnsi="Times New Roman"/>
                <w:sz w:val="24"/>
                <w:szCs w:val="24"/>
              </w:rPr>
            </w:pPr>
            <w:proofErr w:type="spellStart"/>
            <w:r>
              <w:rPr>
                <w:rFonts w:ascii="Times New Roman" w:hAnsi="Times New Roman"/>
                <w:sz w:val="24"/>
                <w:szCs w:val="24"/>
              </w:rPr>
              <w:t>Барынкина</w:t>
            </w:r>
            <w:proofErr w:type="spellEnd"/>
            <w:r>
              <w:rPr>
                <w:rFonts w:ascii="Times New Roman" w:hAnsi="Times New Roman"/>
                <w:sz w:val="24"/>
                <w:szCs w:val="24"/>
              </w:rPr>
              <w:t xml:space="preserve"> Е.Ю.</w:t>
            </w:r>
          </w:p>
        </w:tc>
        <w:tc>
          <w:tcPr>
            <w:tcW w:w="2565" w:type="dxa"/>
          </w:tcPr>
          <w:p w:rsidR="00804955" w:rsidRPr="00CF45A1" w:rsidRDefault="00804955" w:rsidP="00804955">
            <w:pPr>
              <w:jc w:val="center"/>
              <w:rPr>
                <w:rFonts w:ascii="Times New Roman" w:hAnsi="Times New Roman"/>
                <w:b/>
                <w:sz w:val="24"/>
                <w:szCs w:val="24"/>
              </w:rPr>
            </w:pPr>
            <w:r w:rsidRPr="00CF45A1">
              <w:rPr>
                <w:rFonts w:ascii="Times New Roman" w:hAnsi="Times New Roman"/>
                <w:b/>
                <w:color w:val="FF0000"/>
                <w:sz w:val="24"/>
                <w:szCs w:val="24"/>
              </w:rPr>
              <w:t>Математика</w:t>
            </w:r>
          </w:p>
        </w:tc>
        <w:tc>
          <w:tcPr>
            <w:tcW w:w="2198" w:type="dxa"/>
          </w:tcPr>
          <w:p w:rsidR="00804955" w:rsidRDefault="00804955" w:rsidP="00804955">
            <w:pPr>
              <w:jc w:val="both"/>
              <w:rPr>
                <w:rFonts w:ascii="Times New Roman" w:hAnsi="Times New Roman"/>
                <w:sz w:val="24"/>
                <w:szCs w:val="24"/>
              </w:rPr>
            </w:pPr>
            <w:proofErr w:type="spellStart"/>
            <w:r>
              <w:rPr>
                <w:rFonts w:ascii="Times New Roman" w:hAnsi="Times New Roman"/>
                <w:sz w:val="24"/>
                <w:szCs w:val="24"/>
              </w:rPr>
              <w:t>Пестрикова</w:t>
            </w:r>
            <w:proofErr w:type="spellEnd"/>
            <w:r>
              <w:rPr>
                <w:rFonts w:ascii="Times New Roman" w:hAnsi="Times New Roman"/>
                <w:sz w:val="24"/>
                <w:szCs w:val="24"/>
              </w:rPr>
              <w:t xml:space="preserve"> К.Р</w:t>
            </w:r>
          </w:p>
        </w:tc>
      </w:tr>
      <w:tr w:rsidR="00804955" w:rsidTr="00804955">
        <w:tc>
          <w:tcPr>
            <w:tcW w:w="2285" w:type="dxa"/>
          </w:tcPr>
          <w:p w:rsidR="00804955" w:rsidRPr="00CF45A1" w:rsidRDefault="00804955" w:rsidP="00804955">
            <w:pPr>
              <w:jc w:val="center"/>
              <w:rPr>
                <w:rFonts w:ascii="Times New Roman" w:hAnsi="Times New Roman"/>
                <w:b/>
                <w:color w:val="00B050"/>
                <w:sz w:val="24"/>
                <w:szCs w:val="24"/>
              </w:rPr>
            </w:pPr>
            <w:r>
              <w:rPr>
                <w:rFonts w:ascii="Times New Roman" w:hAnsi="Times New Roman"/>
                <w:b/>
                <w:color w:val="00B050"/>
                <w:sz w:val="24"/>
                <w:szCs w:val="24"/>
              </w:rPr>
              <w:t>-</w:t>
            </w:r>
          </w:p>
        </w:tc>
        <w:tc>
          <w:tcPr>
            <w:tcW w:w="2564" w:type="dxa"/>
          </w:tcPr>
          <w:p w:rsidR="00804955" w:rsidRDefault="00804955" w:rsidP="00804955">
            <w:pPr>
              <w:jc w:val="both"/>
              <w:rPr>
                <w:rFonts w:ascii="Times New Roman" w:hAnsi="Times New Roman"/>
                <w:sz w:val="24"/>
                <w:szCs w:val="24"/>
              </w:rPr>
            </w:pPr>
            <w:r>
              <w:rPr>
                <w:rFonts w:ascii="Times New Roman" w:hAnsi="Times New Roman"/>
                <w:sz w:val="24"/>
                <w:szCs w:val="24"/>
              </w:rPr>
              <w:t>-</w:t>
            </w:r>
          </w:p>
        </w:tc>
        <w:tc>
          <w:tcPr>
            <w:tcW w:w="2565" w:type="dxa"/>
          </w:tcPr>
          <w:p w:rsidR="00804955" w:rsidRPr="00CF45A1" w:rsidRDefault="00804955" w:rsidP="00804955">
            <w:pPr>
              <w:jc w:val="center"/>
              <w:rPr>
                <w:rFonts w:ascii="Times New Roman" w:hAnsi="Times New Roman"/>
                <w:b/>
                <w:color w:val="00B050"/>
                <w:sz w:val="24"/>
                <w:szCs w:val="24"/>
              </w:rPr>
            </w:pPr>
            <w:r w:rsidRPr="00804955">
              <w:rPr>
                <w:rFonts w:ascii="Times New Roman" w:hAnsi="Times New Roman"/>
                <w:b/>
                <w:color w:val="FF0000"/>
                <w:sz w:val="24"/>
                <w:szCs w:val="24"/>
              </w:rPr>
              <w:t>Обществознание</w:t>
            </w:r>
          </w:p>
        </w:tc>
        <w:tc>
          <w:tcPr>
            <w:tcW w:w="2565" w:type="dxa"/>
          </w:tcPr>
          <w:p w:rsidR="00804955" w:rsidRDefault="00804955" w:rsidP="00804955">
            <w:pPr>
              <w:jc w:val="both"/>
              <w:rPr>
                <w:rFonts w:ascii="Times New Roman" w:hAnsi="Times New Roman"/>
                <w:sz w:val="24"/>
                <w:szCs w:val="24"/>
              </w:rPr>
            </w:pPr>
            <w:r>
              <w:rPr>
                <w:rFonts w:ascii="Times New Roman" w:hAnsi="Times New Roman"/>
                <w:sz w:val="24"/>
                <w:szCs w:val="24"/>
              </w:rPr>
              <w:t>Першина Н.В.</w:t>
            </w:r>
          </w:p>
        </w:tc>
        <w:tc>
          <w:tcPr>
            <w:tcW w:w="2565" w:type="dxa"/>
          </w:tcPr>
          <w:p w:rsidR="00804955" w:rsidRPr="00CF45A1" w:rsidRDefault="00804955" w:rsidP="00804955">
            <w:pPr>
              <w:jc w:val="center"/>
              <w:rPr>
                <w:rFonts w:ascii="Times New Roman" w:hAnsi="Times New Roman"/>
                <w:b/>
                <w:color w:val="00B050"/>
                <w:sz w:val="24"/>
                <w:szCs w:val="24"/>
              </w:rPr>
            </w:pPr>
            <w:r w:rsidRPr="00804955">
              <w:rPr>
                <w:rFonts w:ascii="Times New Roman" w:hAnsi="Times New Roman"/>
                <w:b/>
                <w:color w:val="FF0000"/>
                <w:sz w:val="24"/>
                <w:szCs w:val="24"/>
              </w:rPr>
              <w:t>Обществознание</w:t>
            </w:r>
          </w:p>
        </w:tc>
        <w:tc>
          <w:tcPr>
            <w:tcW w:w="2198" w:type="dxa"/>
          </w:tcPr>
          <w:p w:rsidR="00804955" w:rsidRDefault="00804955" w:rsidP="00804955">
            <w:pPr>
              <w:jc w:val="both"/>
              <w:rPr>
                <w:rFonts w:ascii="Times New Roman" w:hAnsi="Times New Roman"/>
                <w:sz w:val="24"/>
                <w:szCs w:val="24"/>
              </w:rPr>
            </w:pPr>
            <w:r>
              <w:rPr>
                <w:rFonts w:ascii="Times New Roman" w:hAnsi="Times New Roman"/>
                <w:sz w:val="24"/>
                <w:szCs w:val="24"/>
              </w:rPr>
              <w:t>Першина Н.В.</w:t>
            </w:r>
          </w:p>
        </w:tc>
      </w:tr>
      <w:tr w:rsidR="00804955" w:rsidTr="00804955">
        <w:tc>
          <w:tcPr>
            <w:tcW w:w="2285" w:type="dxa"/>
          </w:tcPr>
          <w:p w:rsidR="00804955" w:rsidRPr="00CF45A1" w:rsidRDefault="00804955" w:rsidP="00804955">
            <w:pPr>
              <w:jc w:val="center"/>
              <w:rPr>
                <w:rFonts w:ascii="Times New Roman" w:hAnsi="Times New Roman"/>
                <w:b/>
                <w:sz w:val="24"/>
                <w:szCs w:val="24"/>
              </w:rPr>
            </w:pPr>
            <w:r w:rsidRPr="00804955">
              <w:rPr>
                <w:rFonts w:ascii="Times New Roman" w:hAnsi="Times New Roman"/>
                <w:b/>
                <w:color w:val="FF0000"/>
                <w:sz w:val="24"/>
                <w:szCs w:val="24"/>
              </w:rPr>
              <w:t>Русский язык</w:t>
            </w:r>
          </w:p>
        </w:tc>
        <w:tc>
          <w:tcPr>
            <w:tcW w:w="2564" w:type="dxa"/>
          </w:tcPr>
          <w:p w:rsidR="00804955" w:rsidRDefault="00804955" w:rsidP="00804955">
            <w:pPr>
              <w:jc w:val="both"/>
              <w:rPr>
                <w:rFonts w:ascii="Times New Roman" w:hAnsi="Times New Roman"/>
                <w:sz w:val="24"/>
                <w:szCs w:val="24"/>
              </w:rPr>
            </w:pPr>
            <w:r>
              <w:rPr>
                <w:rFonts w:ascii="Times New Roman" w:hAnsi="Times New Roman"/>
                <w:sz w:val="24"/>
                <w:szCs w:val="24"/>
              </w:rPr>
              <w:t>Аксенова Е.В.</w:t>
            </w:r>
          </w:p>
        </w:tc>
        <w:tc>
          <w:tcPr>
            <w:tcW w:w="2565" w:type="dxa"/>
          </w:tcPr>
          <w:p w:rsidR="00804955" w:rsidRPr="00CF45A1" w:rsidRDefault="00804955" w:rsidP="00804955">
            <w:pPr>
              <w:jc w:val="center"/>
              <w:rPr>
                <w:rFonts w:ascii="Times New Roman" w:hAnsi="Times New Roman"/>
                <w:b/>
                <w:sz w:val="24"/>
                <w:szCs w:val="24"/>
              </w:rPr>
            </w:pPr>
            <w:r w:rsidRPr="00CF45A1">
              <w:rPr>
                <w:rFonts w:ascii="Times New Roman" w:hAnsi="Times New Roman"/>
                <w:b/>
                <w:color w:val="FF0000"/>
                <w:sz w:val="24"/>
                <w:szCs w:val="24"/>
              </w:rPr>
              <w:t>Русский язык</w:t>
            </w:r>
          </w:p>
        </w:tc>
        <w:tc>
          <w:tcPr>
            <w:tcW w:w="2565" w:type="dxa"/>
          </w:tcPr>
          <w:p w:rsidR="00804955" w:rsidRDefault="00804955" w:rsidP="00804955">
            <w:pPr>
              <w:jc w:val="both"/>
              <w:rPr>
                <w:rFonts w:ascii="Times New Roman" w:hAnsi="Times New Roman"/>
                <w:sz w:val="24"/>
                <w:szCs w:val="24"/>
              </w:rPr>
            </w:pPr>
            <w:r>
              <w:rPr>
                <w:rFonts w:ascii="Times New Roman" w:hAnsi="Times New Roman"/>
                <w:sz w:val="24"/>
                <w:szCs w:val="24"/>
              </w:rPr>
              <w:t>Бабина Е.Н.</w:t>
            </w:r>
          </w:p>
        </w:tc>
        <w:tc>
          <w:tcPr>
            <w:tcW w:w="2565" w:type="dxa"/>
          </w:tcPr>
          <w:p w:rsidR="00804955" w:rsidRPr="00CF45A1" w:rsidRDefault="00804955" w:rsidP="00804955">
            <w:pPr>
              <w:jc w:val="center"/>
              <w:rPr>
                <w:rFonts w:ascii="Times New Roman" w:hAnsi="Times New Roman"/>
                <w:b/>
                <w:sz w:val="24"/>
                <w:szCs w:val="24"/>
              </w:rPr>
            </w:pPr>
            <w:r w:rsidRPr="00CF45A1">
              <w:rPr>
                <w:rFonts w:ascii="Times New Roman" w:hAnsi="Times New Roman"/>
                <w:b/>
                <w:color w:val="FF0000"/>
                <w:sz w:val="24"/>
                <w:szCs w:val="24"/>
              </w:rPr>
              <w:t>Русский язык</w:t>
            </w:r>
          </w:p>
        </w:tc>
        <w:tc>
          <w:tcPr>
            <w:tcW w:w="2198" w:type="dxa"/>
          </w:tcPr>
          <w:p w:rsidR="00804955" w:rsidRDefault="00804955" w:rsidP="00804955">
            <w:pPr>
              <w:jc w:val="both"/>
              <w:rPr>
                <w:rFonts w:ascii="Times New Roman" w:hAnsi="Times New Roman"/>
                <w:sz w:val="24"/>
                <w:szCs w:val="24"/>
              </w:rPr>
            </w:pPr>
            <w:proofErr w:type="spellStart"/>
            <w:r>
              <w:rPr>
                <w:rFonts w:ascii="Times New Roman" w:hAnsi="Times New Roman"/>
                <w:sz w:val="24"/>
                <w:szCs w:val="24"/>
              </w:rPr>
              <w:t>Килякова</w:t>
            </w:r>
            <w:proofErr w:type="spellEnd"/>
            <w:r>
              <w:rPr>
                <w:rFonts w:ascii="Times New Roman" w:hAnsi="Times New Roman"/>
                <w:sz w:val="24"/>
                <w:szCs w:val="24"/>
              </w:rPr>
              <w:t xml:space="preserve"> Н.А.</w:t>
            </w:r>
          </w:p>
        </w:tc>
      </w:tr>
    </w:tbl>
    <w:p w:rsidR="00804955" w:rsidRDefault="00804955" w:rsidP="00804955">
      <w:pPr>
        <w:jc w:val="both"/>
        <w:rPr>
          <w:rFonts w:ascii="Times New Roman" w:hAnsi="Times New Roman"/>
          <w:sz w:val="24"/>
          <w:szCs w:val="24"/>
        </w:rPr>
      </w:pPr>
      <w:r>
        <w:rPr>
          <w:rFonts w:ascii="Times New Roman" w:hAnsi="Times New Roman"/>
          <w:sz w:val="24"/>
          <w:szCs w:val="24"/>
        </w:rPr>
        <w:t xml:space="preserve">  Просматривается системное необъективное оценивание результатов учащихся педагогами, что требует серьезной корректировки и необходимости скорейшего внедрения </w:t>
      </w:r>
      <w:proofErr w:type="spellStart"/>
      <w:r>
        <w:rPr>
          <w:rFonts w:ascii="Times New Roman" w:hAnsi="Times New Roman"/>
          <w:sz w:val="24"/>
          <w:szCs w:val="24"/>
        </w:rPr>
        <w:t>критериального</w:t>
      </w:r>
      <w:proofErr w:type="spellEnd"/>
      <w:r>
        <w:rPr>
          <w:rFonts w:ascii="Times New Roman" w:hAnsi="Times New Roman"/>
          <w:sz w:val="24"/>
          <w:szCs w:val="24"/>
        </w:rPr>
        <w:t xml:space="preserve"> оценивания, что позволит привить необходимую культуру оценивания и </w:t>
      </w:r>
      <w:proofErr w:type="spellStart"/>
      <w:r>
        <w:rPr>
          <w:rFonts w:ascii="Times New Roman" w:hAnsi="Times New Roman"/>
          <w:sz w:val="24"/>
          <w:szCs w:val="24"/>
        </w:rPr>
        <w:t>самооценивания</w:t>
      </w:r>
      <w:proofErr w:type="spellEnd"/>
      <w:r>
        <w:rPr>
          <w:rFonts w:ascii="Times New Roman" w:hAnsi="Times New Roman"/>
          <w:sz w:val="24"/>
          <w:szCs w:val="24"/>
        </w:rPr>
        <w:t xml:space="preserve"> учащимся.  </w:t>
      </w:r>
    </w:p>
    <w:p w:rsidR="00804955" w:rsidRDefault="00804955" w:rsidP="00804955">
      <w:pPr>
        <w:jc w:val="both"/>
        <w:rPr>
          <w:rFonts w:ascii="Times New Roman" w:hAnsi="Times New Roman"/>
          <w:sz w:val="24"/>
          <w:szCs w:val="24"/>
        </w:rPr>
      </w:pPr>
      <w:r>
        <w:rPr>
          <w:rFonts w:ascii="Times New Roman" w:hAnsi="Times New Roman"/>
          <w:sz w:val="24"/>
          <w:szCs w:val="24"/>
        </w:rPr>
        <w:t xml:space="preserve"> Средний балл за ВПР и средний балл промежуточной аттестации отличаются</w:t>
      </w:r>
      <w:r w:rsidRPr="008727F4">
        <w:rPr>
          <w:rFonts w:ascii="Times New Roman" w:hAnsi="Times New Roman"/>
          <w:sz w:val="24"/>
          <w:szCs w:val="24"/>
        </w:rPr>
        <w:t xml:space="preserve">: </w:t>
      </w:r>
      <w:r>
        <w:rPr>
          <w:rFonts w:ascii="Times New Roman" w:hAnsi="Times New Roman"/>
          <w:sz w:val="24"/>
          <w:szCs w:val="24"/>
        </w:rPr>
        <w:t xml:space="preserve">по математике на 0,4 балла, по русскому языку на 0,9 балла, по биологии на 0,7 балла, по географии на 0,04 балла, по истории на 1,0 балла, по обществознанию на 1,1 балла. Самый низкий средний балл за ВПР по истории (2,3), самый высокий средний балл по географии (3,6). Однако по этим же предметам средний балл промежуточной аттестации по </w:t>
      </w:r>
      <w:r w:rsidR="00C138D3">
        <w:rPr>
          <w:rFonts w:ascii="Times New Roman" w:hAnsi="Times New Roman"/>
          <w:sz w:val="24"/>
          <w:szCs w:val="24"/>
        </w:rPr>
        <w:t>истории 3</w:t>
      </w:r>
      <w:r>
        <w:rPr>
          <w:rFonts w:ascii="Times New Roman" w:hAnsi="Times New Roman"/>
          <w:sz w:val="24"/>
          <w:szCs w:val="24"/>
        </w:rPr>
        <w:t>,</w:t>
      </w:r>
      <w:r w:rsidR="00C138D3">
        <w:rPr>
          <w:rFonts w:ascii="Times New Roman" w:hAnsi="Times New Roman"/>
          <w:sz w:val="24"/>
          <w:szCs w:val="24"/>
        </w:rPr>
        <w:t>3</w:t>
      </w:r>
      <w:r>
        <w:rPr>
          <w:rFonts w:ascii="Times New Roman" w:hAnsi="Times New Roman"/>
          <w:sz w:val="24"/>
          <w:szCs w:val="24"/>
        </w:rPr>
        <w:t xml:space="preserve"> и по </w:t>
      </w:r>
      <w:r w:rsidR="00C138D3">
        <w:rPr>
          <w:rFonts w:ascii="Times New Roman" w:hAnsi="Times New Roman"/>
          <w:sz w:val="24"/>
          <w:szCs w:val="24"/>
        </w:rPr>
        <w:t>географии 3,64</w:t>
      </w:r>
      <w:r>
        <w:rPr>
          <w:rFonts w:ascii="Times New Roman" w:hAnsi="Times New Roman"/>
          <w:sz w:val="24"/>
          <w:szCs w:val="24"/>
        </w:rPr>
        <w:t xml:space="preserve">.  Учителям, работающим в данной параллели по </w:t>
      </w:r>
      <w:r w:rsidR="00C138D3">
        <w:rPr>
          <w:rFonts w:ascii="Times New Roman" w:hAnsi="Times New Roman"/>
          <w:sz w:val="24"/>
          <w:szCs w:val="24"/>
        </w:rPr>
        <w:t>всем предметам</w:t>
      </w:r>
      <w:r>
        <w:rPr>
          <w:rFonts w:ascii="Times New Roman" w:hAnsi="Times New Roman"/>
          <w:sz w:val="24"/>
          <w:szCs w:val="24"/>
        </w:rPr>
        <w:t xml:space="preserve"> следует детально проанализировать данную ситуацию и найти эффективные способы для </w:t>
      </w:r>
      <w:r w:rsidR="00C138D3">
        <w:rPr>
          <w:rFonts w:ascii="Times New Roman" w:hAnsi="Times New Roman"/>
          <w:sz w:val="24"/>
          <w:szCs w:val="24"/>
        </w:rPr>
        <w:t xml:space="preserve">устранения признаков необъективности при оценивании, применив технологии </w:t>
      </w:r>
      <w:proofErr w:type="spellStart"/>
      <w:r w:rsidR="00C138D3">
        <w:rPr>
          <w:rFonts w:ascii="Times New Roman" w:hAnsi="Times New Roman"/>
          <w:sz w:val="24"/>
          <w:szCs w:val="24"/>
        </w:rPr>
        <w:t>критериального</w:t>
      </w:r>
      <w:proofErr w:type="spellEnd"/>
      <w:r w:rsidR="00C138D3">
        <w:rPr>
          <w:rFonts w:ascii="Times New Roman" w:hAnsi="Times New Roman"/>
          <w:sz w:val="24"/>
          <w:szCs w:val="24"/>
        </w:rPr>
        <w:t xml:space="preserve"> оценивания.</w:t>
      </w:r>
      <w:bookmarkStart w:id="0" w:name="_GoBack"/>
      <w:bookmarkEnd w:id="0"/>
      <w:r>
        <w:rPr>
          <w:rFonts w:ascii="Times New Roman" w:hAnsi="Times New Roman"/>
          <w:sz w:val="24"/>
          <w:szCs w:val="24"/>
        </w:rPr>
        <w:t xml:space="preserve"> </w:t>
      </w:r>
    </w:p>
    <w:p w:rsidR="00804955" w:rsidRPr="00804955" w:rsidRDefault="00804955" w:rsidP="00804955">
      <w:pPr>
        <w:jc w:val="both"/>
        <w:rPr>
          <w:rFonts w:ascii="Times New Roman" w:hAnsi="Times New Roman"/>
          <w:sz w:val="24"/>
          <w:szCs w:val="24"/>
        </w:rPr>
      </w:pPr>
    </w:p>
    <w:p w:rsidR="00804955" w:rsidRPr="00804955" w:rsidRDefault="00804955" w:rsidP="00536FE5">
      <w:pPr>
        <w:spacing w:after="0"/>
        <w:rPr>
          <w:rFonts w:ascii="Times New Roman" w:hAnsi="Times New Roman"/>
          <w:b/>
          <w:sz w:val="24"/>
          <w:szCs w:val="24"/>
        </w:rPr>
      </w:pPr>
    </w:p>
    <w:sectPr w:rsidR="00804955" w:rsidRPr="00804955" w:rsidSect="00536FE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E5"/>
    <w:rsid w:val="00143FAC"/>
    <w:rsid w:val="00536FE5"/>
    <w:rsid w:val="00562E5E"/>
    <w:rsid w:val="00775A73"/>
    <w:rsid w:val="00804955"/>
    <w:rsid w:val="008A10AB"/>
    <w:rsid w:val="008E1E7E"/>
    <w:rsid w:val="00931C94"/>
    <w:rsid w:val="00C138D3"/>
    <w:rsid w:val="00CB37D7"/>
    <w:rsid w:val="00E0686B"/>
    <w:rsid w:val="00E80917"/>
    <w:rsid w:val="00EB3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F793"/>
  <w15:chartTrackingRefBased/>
  <w15:docId w15:val="{5D6D2F31-F0D2-49C8-9013-44A9C6D9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FE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6F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952</Words>
  <Characters>5432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2022-01-06T09:43:00Z</dcterms:created>
  <dcterms:modified xsi:type="dcterms:W3CDTF">2022-01-08T02:26:00Z</dcterms:modified>
</cp:coreProperties>
</file>