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6563A4" w:rsidRDefault="006563A4" w:rsidP="006563A4">
      <w:pPr>
        <w:jc w:val="center"/>
        <w:rPr>
          <w:rFonts w:ascii="Times New Roman" w:hAnsi="Times New Roman" w:cs="Times New Roman"/>
          <w:b/>
          <w:sz w:val="28"/>
          <w:szCs w:val="28"/>
        </w:rPr>
      </w:pPr>
    </w:p>
    <w:p w:rsidR="00AF22C8" w:rsidRPr="006563A4" w:rsidRDefault="006563A4" w:rsidP="006563A4">
      <w:pPr>
        <w:jc w:val="center"/>
        <w:rPr>
          <w:rFonts w:ascii="Times New Roman" w:hAnsi="Times New Roman" w:cs="Times New Roman"/>
          <w:b/>
          <w:sz w:val="28"/>
          <w:szCs w:val="28"/>
        </w:rPr>
      </w:pPr>
      <w:bookmarkStart w:id="0" w:name="_GoBack"/>
      <w:bookmarkEnd w:id="0"/>
      <w:r w:rsidRPr="006563A4">
        <w:rPr>
          <w:rFonts w:ascii="Times New Roman" w:hAnsi="Times New Roman" w:cs="Times New Roman"/>
          <w:b/>
          <w:sz w:val="28"/>
          <w:szCs w:val="28"/>
        </w:rPr>
        <w:t>РЕКОМЕНДАЦИИ ДЛЯ РОДИТЕЛЕЙ (ЗАКОННЫХ ПРЕДСТАВИТЕЛЕЙ) О ВОЗМОЖНОСТЯХ ОРГАНИЗАЦИИ РОДИТЕЛЬСКОГО КОНТРОЛЯ ЗА ДОСТУПОМ ДЕТЕЙ В СЕТЬ ИНТЕРНЕТ</w:t>
      </w:r>
    </w:p>
    <w:p w:rsidR="006563A4" w:rsidRPr="006563A4" w:rsidRDefault="006563A4" w:rsidP="006563A4">
      <w:pPr>
        <w:jc w:val="center"/>
        <w:rPr>
          <w:rFonts w:ascii="Times New Roman" w:hAnsi="Times New Roman" w:cs="Times New Roman"/>
          <w:b/>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Default="006563A4" w:rsidP="006563A4">
      <w:pPr>
        <w:rPr>
          <w:rFonts w:ascii="Times New Roman" w:hAnsi="Times New Roman" w:cs="Times New Roman"/>
          <w:sz w:val="28"/>
          <w:szCs w:val="28"/>
        </w:rPr>
      </w:pPr>
    </w:p>
    <w:p w:rsidR="006563A4" w:rsidRPr="006563A4" w:rsidRDefault="006563A4" w:rsidP="006563A4">
      <w:pPr>
        <w:jc w:val="both"/>
        <w:rPr>
          <w:rFonts w:ascii="Times New Roman" w:hAnsi="Times New Roman" w:cs="Times New Roman"/>
          <w:b/>
          <w:sz w:val="28"/>
        </w:rPr>
      </w:pPr>
      <w:r w:rsidRPr="006563A4">
        <w:rPr>
          <w:rFonts w:ascii="Times New Roman" w:hAnsi="Times New Roman" w:cs="Times New Roman"/>
          <w:b/>
          <w:sz w:val="28"/>
        </w:rPr>
        <w:lastRenderedPageBreak/>
        <w:t>Введение</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Данные методические рекомендации разработаны в соответствии с Федеральным законом от 29.12.2010 N 436-ФЗ (ред. от 28.07.2012) "О защите детей от информации, причиняющей вред их здоровью и развитию".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Цель данных методических рекомендаций - ознакомить родителей (законных представителей) с возможностью и необходимостью организации родительского контроля за доступом детей в сеть Интернет. Методические рекомендации предназначены для родителей (законных представителей), т.к. обеспечение безопасности детей в сети Интернет невозможно без привлечения родителей. Часто родители не понимают и недооценивают угрозы, которым подвергается их ребенок, находясь в сети Интернет. </w:t>
      </w: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36"/>
          <w:szCs w:val="28"/>
        </w:rPr>
      </w:pP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lastRenderedPageBreak/>
        <w:t xml:space="preserve">В социальном пространстве информация распространяется быстро, благодаря техническим возможностям. Сама информация часто носит противоречивый, агрессивный и негативный характер и влияет на социально-нравственные ориентиры общественной жизни. В связи с этим, возникает проблема информационной безопасности, без решения которой не представляется возможным полноценное развитие не только личности, но и общества. Современный школьник, включенный в процесс познания, оказывается незащищенным от потоков информации. Пропаганда жестокости средствами массовой информации, возрастающая роль Интернета, отсутствие цензуры является не только социальной, но и педагогической проблемой.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Современный подросток все меньше общается в реальной жизни со сверстниками, друзьями, одноклассниками. В среднестатистической семье телевизор включен до 7-8 часов в день, а центром внимания детей является компьютер - по статистике, на школьников приходится около 3-4 часа в день, что равнозначно пяти урокам в школе. Современные гаджеты и Интернет заменили детям прогулки на улице, общение со сверстниками и родителями. Сегодня в обществе актуальна следующая проблема - неограниченный доступ ребенка к сети Интернет.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В России 1 сентября 2012 года вступил в силу Федеральный закон от 29.12.2010 N 436-ФЗ (ред. от 28.07.2012) "О защите детей от информации, причиняющей вред их здоровью и развитию".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Данный закон регулирует отношения, связанные с защитой детей от травмирующего их психику информационного воздействия, жестокости и насилия в общедоступных СМИ. К информации, запрещенной для оборота среди детей, относится информация: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побуждающая детей к совершению действий, представляющих угрозу их жизни и (или) здоровью, в том числе к причинению вреда своему здоровью, самоубийству; •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отрицающая семейные ценности и формирующая неуважение к родителям и (или) другим членам семьи;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lastRenderedPageBreak/>
        <w:t xml:space="preserve">• оправдывающая противоправное поведение;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содержащая нецензурную брань;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содержащая информацию порнографического характера.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Детей и подростков, без всякого сомнения, нужно защищать от разрушающего информационного воздействия на их несформировавшуюся личность. Кроме этого, информационная продукция, запрещенная для детей, не может распространяться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территории этих организаций.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В Законе определяются виды информации, распространение которой среди детей определенных возрастных категорий ограничено, к ней относится информация: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представляемая в виде изображения или описания половых отношений между мужчиной и женщиной;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содержащая бранные слова и выражения, не относящиеся к нецензурной брани.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Распространение такой информационной продукции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w:t>
      </w:r>
      <w:r w:rsidRPr="006563A4">
        <w:rPr>
          <w:rFonts w:ascii="Times New Roman" w:hAnsi="Times New Roman" w:cs="Times New Roman"/>
          <w:sz w:val="28"/>
        </w:rPr>
        <w:lastRenderedPageBreak/>
        <w:t xml:space="preserve">т.п.). Законом устанавливается классификация информационной продукции по пяти возрастным категориям: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1. информационная продукция для детей, не достигших возраста шести лет;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2. информационная продукция для детей, достигших возраста шести лет;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3. информационная продукция для детей, достигших возраста двенадцати лет;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4. информационная продукция для детей, достигших возраста шестнадцати лет;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5. информационная продукция, запрещенная для детей.</w:t>
      </w: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Default="006563A4" w:rsidP="006563A4">
      <w:pPr>
        <w:ind w:firstLine="709"/>
        <w:jc w:val="both"/>
        <w:rPr>
          <w:rFonts w:ascii="Times New Roman" w:hAnsi="Times New Roman" w:cs="Times New Roman"/>
          <w:sz w:val="28"/>
        </w:rPr>
      </w:pPr>
    </w:p>
    <w:p w:rsidR="006563A4" w:rsidRPr="006563A4" w:rsidRDefault="006563A4" w:rsidP="006563A4">
      <w:pPr>
        <w:ind w:firstLine="709"/>
        <w:jc w:val="center"/>
        <w:rPr>
          <w:rFonts w:ascii="Times New Roman" w:hAnsi="Times New Roman" w:cs="Times New Roman"/>
          <w:b/>
          <w:sz w:val="28"/>
        </w:rPr>
      </w:pPr>
      <w:r w:rsidRPr="006563A4">
        <w:rPr>
          <w:rFonts w:ascii="Times New Roman" w:hAnsi="Times New Roman" w:cs="Times New Roman"/>
          <w:b/>
          <w:sz w:val="28"/>
        </w:rPr>
        <w:lastRenderedPageBreak/>
        <w:t>Контентные риски. Что это такое и как их избежать?</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Контент - это наполнение или содержание какого-либо информационного ресурса: текст, графика, музыка, видео, звуки и т.д. (например, контент </w:t>
      </w:r>
      <w:proofErr w:type="spellStart"/>
      <w:r w:rsidRPr="006563A4">
        <w:rPr>
          <w:rFonts w:ascii="Times New Roman" w:hAnsi="Times New Roman" w:cs="Times New Roman"/>
          <w:sz w:val="28"/>
        </w:rPr>
        <w:t>интернетсайта</w:t>
      </w:r>
      <w:proofErr w:type="spellEnd"/>
      <w:r w:rsidRPr="006563A4">
        <w:rPr>
          <w:rFonts w:ascii="Times New Roman" w:hAnsi="Times New Roman" w:cs="Times New Roman"/>
          <w:sz w:val="28"/>
        </w:rPr>
        <w:t xml:space="preserve">); мобильный контент - мультимедийное наполнение, адаптированное для использования в мобильных устройствах (телефоны, смартфоны, коммуникаторы и т.д.): текст, графика, музыка, видео, игры, дополнительное программное обеспечение.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Информация нежелательного характера, которая несет в себе контентные риски, - это различные информационные ресурсы (тексты, картинки, аудио, видеофайлы, ссылки на сторонние ресурсы), содержащие противозаконную, неэтичную и вредоносную информацию.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К противозаконной, неэтичной и вредоносной информации относятся: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•пропаганда насилия, жестокости и агрессии;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•разжигание расовой ненависти, нетерпимости по отношению к другим людям по национальным, социальным, групповым признакам;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•пропаганда суицида;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•пропаганда азартных игр;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•пропаганда и распространение наркотических и отравляющих веществ;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•пропаганда деятельности различных сект, неформальных молодежных движений;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•эротика и порнография;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•нецензурная лексика и т.д.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В сети Интернет такую информацию можно встретить практически везде: в социальных сетях, блогах, персональных сайтах, </w:t>
      </w:r>
      <w:proofErr w:type="spellStart"/>
      <w:r w:rsidRPr="006563A4">
        <w:rPr>
          <w:rFonts w:ascii="Times New Roman" w:hAnsi="Times New Roman" w:cs="Times New Roman"/>
          <w:sz w:val="28"/>
        </w:rPr>
        <w:t>видеохостингах</w:t>
      </w:r>
      <w:proofErr w:type="spellEnd"/>
      <w:r w:rsidRPr="006563A4">
        <w:rPr>
          <w:rFonts w:ascii="Times New Roman" w:hAnsi="Times New Roman" w:cs="Times New Roman"/>
          <w:sz w:val="28"/>
        </w:rPr>
        <w:t xml:space="preserve"> и др. Не являются исключением и мобильные сервисы.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Размещение противозаконной информации в сети Интернет преследуется по закону. Это относится в первую очередь к распространению наркотических веществ, порнографических материалов, особенно с участием несовершеннолетних, призывам к разжиганию национальной розни и экстремистским действиям. В российском законодательстве есть возможность в соответствии со статьями уголовного кодекса привлечь к административной и уголовной ответственности за распространение подобного негативного контента владельцев сайтов, а также авторов электронных текстов и видеопродукции.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lastRenderedPageBreak/>
        <w:t xml:space="preserve">Неэтичный, противоречащий принятым в обществе нормам морали и социальным нормам, контент не запрещен к распространению, но может содержать информацию, способную оскорбить пользователей и оказать вредоносное воздействие. Подобная информация не попадает под действие уголовного кодекса, но может оказать негативное влияние на психику человека, особенно ребенка. Примерами таких материалов могут служить широко распространенные в сети изображения сексуального характера, порнография, агрессивные онлайн-игры, азартные игры, информация о нездоровом образе жизни, принесении вреда здоровью и жизни, нецензурная брань, оскорбления и др.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Неэтичная и вредоносная информация может быть направлена на манипулирование сознанием и действиями различных групп людей. Такая информация часто бывает заманчивой и оказывает сильное психологическое давление на детей и подростков, которые не способны до конца осознать смысл происходящего и отказаться от просмотра и изучения сайтов с негативным содержимым. Влияние подобного рода информации на еще неокрепшую психику детей и подростков - непредсказуемо; под воздействием таких сайтов может пострадать не только психика, но и физическое здоровье ребенка.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Вредоносный контент может привести к заражению компьютера вирусами и потере важных данных. Особенно опасными с этой точки зрения является просмотр через сеть Интернет тех или иных видеоматериалов. Очень многие распространители негативного контента преследуют определенную цель - заразить компьютер, чтобы в дальнейшем иметь возможность манипулировать данными и действиями зараженного компьютера, получить деньги незаконным способом. Такие действия преследуются по закону в соответствии со ст. 272, 273, 274 Уголовного кодекса РФ. </w:t>
      </w:r>
    </w:p>
    <w:p w:rsidR="006563A4" w:rsidRDefault="006563A4" w:rsidP="006563A4">
      <w:pPr>
        <w:ind w:firstLine="709"/>
        <w:jc w:val="center"/>
        <w:rPr>
          <w:rFonts w:ascii="Times New Roman" w:hAnsi="Times New Roman" w:cs="Times New Roman"/>
          <w:sz w:val="28"/>
        </w:rPr>
      </w:pPr>
      <w:r w:rsidRPr="006563A4">
        <w:rPr>
          <w:rFonts w:ascii="Times New Roman" w:hAnsi="Times New Roman" w:cs="Times New Roman"/>
          <w:b/>
          <w:sz w:val="28"/>
        </w:rPr>
        <w:t>Контентная фильтрация домашнего интернета родителями</w:t>
      </w:r>
      <w:r w:rsidRPr="006563A4">
        <w:rPr>
          <w:rFonts w:ascii="Times New Roman" w:hAnsi="Times New Roman" w:cs="Times New Roman"/>
          <w:sz w:val="28"/>
        </w:rPr>
        <w:t>.</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Для ограничения доступа детей к нежелательному, опасному контенту в настоящее время имеется возможность выбрать как коммерческое, так и свободно распространяемое программное обеспечение, сервисы, тарифные опции </w:t>
      </w:r>
      <w:proofErr w:type="spellStart"/>
      <w:r w:rsidRPr="006563A4">
        <w:rPr>
          <w:rFonts w:ascii="Times New Roman" w:hAnsi="Times New Roman" w:cs="Times New Roman"/>
          <w:sz w:val="28"/>
        </w:rPr>
        <w:t>Интернетпровайдеров</w:t>
      </w:r>
      <w:proofErr w:type="spellEnd"/>
      <w:r w:rsidRPr="006563A4">
        <w:rPr>
          <w:rFonts w:ascii="Times New Roman" w:hAnsi="Times New Roman" w:cs="Times New Roman"/>
          <w:sz w:val="28"/>
        </w:rPr>
        <w:t xml:space="preserve">, специальные возможности антивирусных программ.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Принцип работы этих систем обычно строится на черных (запрещенных) и белых (разрешенных) списках, либо на основе фильтрации. Наиболее широкое распространение получили три алгоритма фильтрации: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1. </w:t>
      </w:r>
      <w:proofErr w:type="gramStart"/>
      <w:r w:rsidRPr="006563A4">
        <w:rPr>
          <w:rFonts w:ascii="Times New Roman" w:hAnsi="Times New Roman" w:cs="Times New Roman"/>
          <w:sz w:val="28"/>
        </w:rPr>
        <w:t>фильтрация по ключевым словам</w:t>
      </w:r>
      <w:proofErr w:type="gramEnd"/>
      <w:r w:rsidRPr="006563A4">
        <w:rPr>
          <w:rFonts w:ascii="Times New Roman" w:hAnsi="Times New Roman" w:cs="Times New Roman"/>
          <w:sz w:val="28"/>
        </w:rPr>
        <w:t xml:space="preserve"> (конкретные слова и словосочетания используются для включения блокировки веб-сайта);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lastRenderedPageBreak/>
        <w:t xml:space="preserve">2. динамическая фильтрация (содержимое запрашиваемого веб-ресурса анализируется в момент обращения, загрузка страниц ресурса в браузер блокируется, если содержимое определяется как нежелательное);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3. URL-фильтрация (запрашиваемая страница или целый домен, например, dosug.nu, могут быть определены или категорированы как нежелательный ресурс, вследствие чего доступ к таким страницам блокируется).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Лучшие в мире системы контентной фильтрации используют </w:t>
      </w:r>
      <w:proofErr w:type="spellStart"/>
      <w:r w:rsidRPr="006563A4">
        <w:rPr>
          <w:rFonts w:ascii="Times New Roman" w:hAnsi="Times New Roman" w:cs="Times New Roman"/>
          <w:sz w:val="28"/>
        </w:rPr>
        <w:t>URLфильтрацию</w:t>
      </w:r>
      <w:proofErr w:type="spellEnd"/>
      <w:r w:rsidRPr="006563A4">
        <w:rPr>
          <w:rFonts w:ascii="Times New Roman" w:hAnsi="Times New Roman" w:cs="Times New Roman"/>
          <w:sz w:val="28"/>
        </w:rPr>
        <w:t xml:space="preserve">, основанную на анализе и категоризации Интернет-ресурсов. Такой механизм признан наиболее эффективным методом фильтрации контента.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Для ограничения доступа несовершеннолетних лиц к нежелательному или опасному контенту с настольных компьютеров и мобильных устройств можно использовать дополнительные опции, предлагаемые большинством </w:t>
      </w:r>
      <w:proofErr w:type="spellStart"/>
      <w:r w:rsidRPr="006563A4">
        <w:rPr>
          <w:rFonts w:ascii="Times New Roman" w:hAnsi="Times New Roman" w:cs="Times New Roman"/>
          <w:sz w:val="28"/>
        </w:rPr>
        <w:t>Интернетпровайдеров</w:t>
      </w:r>
      <w:proofErr w:type="spellEnd"/>
      <w:r w:rsidRPr="006563A4">
        <w:rPr>
          <w:rFonts w:ascii="Times New Roman" w:hAnsi="Times New Roman" w:cs="Times New Roman"/>
          <w:sz w:val="28"/>
        </w:rPr>
        <w:t xml:space="preserve">. Для этого необходимо обратиться в службу технической поддержки провайдера (телефон данной службы обычно указан в договоре) и высказать пожелание подключения данной услуги. Далее необходимо следовать инструкциям оператора.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Можно также использовать специализированное программное обеспечение и сервисы. Наиболее</w:t>
      </w:r>
      <w:r w:rsidRPr="006563A4">
        <w:rPr>
          <w:rFonts w:ascii="Times New Roman" w:hAnsi="Times New Roman" w:cs="Times New Roman"/>
          <w:sz w:val="28"/>
          <w:lang w:val="en-US"/>
        </w:rPr>
        <w:t xml:space="preserve"> </w:t>
      </w:r>
      <w:r w:rsidRPr="006563A4">
        <w:rPr>
          <w:rFonts w:ascii="Times New Roman" w:hAnsi="Times New Roman" w:cs="Times New Roman"/>
          <w:sz w:val="28"/>
        </w:rPr>
        <w:t>популярные</w:t>
      </w:r>
      <w:r w:rsidRPr="006563A4">
        <w:rPr>
          <w:rFonts w:ascii="Times New Roman" w:hAnsi="Times New Roman" w:cs="Times New Roman"/>
          <w:sz w:val="28"/>
          <w:lang w:val="en-US"/>
        </w:rPr>
        <w:t xml:space="preserve">, </w:t>
      </w:r>
      <w:r w:rsidRPr="006563A4">
        <w:rPr>
          <w:rFonts w:ascii="Times New Roman" w:hAnsi="Times New Roman" w:cs="Times New Roman"/>
          <w:sz w:val="28"/>
        </w:rPr>
        <w:t>некоммерческие</w:t>
      </w:r>
      <w:r w:rsidRPr="006563A4">
        <w:rPr>
          <w:rFonts w:ascii="Times New Roman" w:hAnsi="Times New Roman" w:cs="Times New Roman"/>
          <w:sz w:val="28"/>
          <w:lang w:val="en-US"/>
        </w:rPr>
        <w:t xml:space="preserve"> </w:t>
      </w:r>
      <w:r w:rsidRPr="006563A4">
        <w:rPr>
          <w:rFonts w:ascii="Times New Roman" w:hAnsi="Times New Roman" w:cs="Times New Roman"/>
          <w:sz w:val="28"/>
        </w:rPr>
        <w:t>версии</w:t>
      </w:r>
      <w:r w:rsidRPr="006563A4">
        <w:rPr>
          <w:rFonts w:ascii="Times New Roman" w:hAnsi="Times New Roman" w:cs="Times New Roman"/>
          <w:sz w:val="28"/>
          <w:lang w:val="en-US"/>
        </w:rPr>
        <w:t xml:space="preserve">: </w:t>
      </w:r>
      <w:proofErr w:type="spellStart"/>
      <w:r w:rsidRPr="006563A4">
        <w:rPr>
          <w:rFonts w:ascii="Times New Roman" w:hAnsi="Times New Roman" w:cs="Times New Roman"/>
          <w:sz w:val="28"/>
          <w:lang w:val="en-US"/>
        </w:rPr>
        <w:t>SkyDNS</w:t>
      </w:r>
      <w:proofErr w:type="spellEnd"/>
      <w:r w:rsidRPr="006563A4">
        <w:rPr>
          <w:rFonts w:ascii="Times New Roman" w:hAnsi="Times New Roman" w:cs="Times New Roman"/>
          <w:sz w:val="28"/>
          <w:lang w:val="en-US"/>
        </w:rPr>
        <w:t xml:space="preserve">, </w:t>
      </w:r>
      <w:proofErr w:type="spellStart"/>
      <w:r w:rsidRPr="006563A4">
        <w:rPr>
          <w:rFonts w:ascii="Times New Roman" w:hAnsi="Times New Roman" w:cs="Times New Roman"/>
          <w:sz w:val="28"/>
          <w:lang w:val="en-US"/>
        </w:rPr>
        <w:t>NetPolice</w:t>
      </w:r>
      <w:proofErr w:type="spellEnd"/>
      <w:r w:rsidRPr="006563A4">
        <w:rPr>
          <w:rFonts w:ascii="Times New Roman" w:hAnsi="Times New Roman" w:cs="Times New Roman"/>
          <w:sz w:val="28"/>
          <w:lang w:val="en-US"/>
        </w:rPr>
        <w:t xml:space="preserve"> Child, Eyes Relax, Parental Control Bar, Norton Online Family, </w:t>
      </w:r>
      <w:proofErr w:type="spellStart"/>
      <w:r w:rsidRPr="006563A4">
        <w:rPr>
          <w:rFonts w:ascii="Times New Roman" w:hAnsi="Times New Roman" w:cs="Times New Roman"/>
          <w:sz w:val="28"/>
          <w:lang w:val="en-US"/>
        </w:rPr>
        <w:t>NetPolice</w:t>
      </w:r>
      <w:proofErr w:type="spellEnd"/>
      <w:r w:rsidRPr="006563A4">
        <w:rPr>
          <w:rFonts w:ascii="Times New Roman" w:hAnsi="Times New Roman" w:cs="Times New Roman"/>
          <w:sz w:val="28"/>
          <w:lang w:val="en-US"/>
        </w:rPr>
        <w:t xml:space="preserve"> Lite. </w:t>
      </w:r>
      <w:proofErr w:type="gramStart"/>
      <w:r w:rsidRPr="006563A4">
        <w:rPr>
          <w:rFonts w:ascii="Times New Roman" w:hAnsi="Times New Roman" w:cs="Times New Roman"/>
          <w:sz w:val="28"/>
        </w:rPr>
        <w:t>Помимо этого</w:t>
      </w:r>
      <w:proofErr w:type="gramEnd"/>
      <w:r w:rsidRPr="006563A4">
        <w:rPr>
          <w:rFonts w:ascii="Times New Roman" w:hAnsi="Times New Roman" w:cs="Times New Roman"/>
          <w:sz w:val="28"/>
        </w:rPr>
        <w:t xml:space="preserve"> существует возможность введения ограничения доступа к нежелательным сайтам путем установки дополнений (расширений) в Интернет-браузерах, таких как: </w:t>
      </w:r>
      <w:proofErr w:type="spellStart"/>
      <w:r w:rsidRPr="006563A4">
        <w:rPr>
          <w:rFonts w:ascii="Times New Roman" w:hAnsi="Times New Roman" w:cs="Times New Roman"/>
          <w:sz w:val="28"/>
        </w:rPr>
        <w:t>Internet</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Explorer</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Mozilla</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FireFox</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Chrome</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Opera</w:t>
      </w:r>
      <w:proofErr w:type="spellEnd"/>
      <w:r w:rsidRPr="006563A4">
        <w:rPr>
          <w:rFonts w:ascii="Times New Roman" w:hAnsi="Times New Roman" w:cs="Times New Roman"/>
          <w:sz w:val="28"/>
        </w:rPr>
        <w:t xml:space="preserve"> и других.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Обращаем внимание, что на домашних компьютерах также можно задействовать антивирусные программы с функцией «Родительский контроль», которые могут защитить ребенка от нежелательного контента. В основном это коммерческие продукты: </w:t>
      </w:r>
      <w:proofErr w:type="spellStart"/>
      <w:r w:rsidRPr="006563A4">
        <w:rPr>
          <w:rFonts w:ascii="Times New Roman" w:hAnsi="Times New Roman" w:cs="Times New Roman"/>
          <w:sz w:val="28"/>
        </w:rPr>
        <w:t>Kaspersky</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Internet</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Security</w:t>
      </w:r>
      <w:proofErr w:type="spellEnd"/>
      <w:r w:rsidRPr="006563A4">
        <w:rPr>
          <w:rFonts w:ascii="Times New Roman" w:hAnsi="Times New Roman" w:cs="Times New Roman"/>
          <w:sz w:val="28"/>
        </w:rPr>
        <w:t xml:space="preserve"> 2012, </w:t>
      </w:r>
      <w:proofErr w:type="spellStart"/>
      <w:r w:rsidRPr="006563A4">
        <w:rPr>
          <w:rFonts w:ascii="Times New Roman" w:hAnsi="Times New Roman" w:cs="Times New Roman"/>
          <w:sz w:val="28"/>
        </w:rPr>
        <w:t>Kaspersky</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Crystal</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Kaspersky</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Internet</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Security</w:t>
      </w:r>
      <w:proofErr w:type="spellEnd"/>
      <w:r w:rsidRPr="006563A4">
        <w:rPr>
          <w:rFonts w:ascii="Times New Roman" w:hAnsi="Times New Roman" w:cs="Times New Roman"/>
          <w:sz w:val="28"/>
        </w:rPr>
        <w:t xml:space="preserve"> 7.0, </w:t>
      </w:r>
      <w:proofErr w:type="spellStart"/>
      <w:r w:rsidRPr="006563A4">
        <w:rPr>
          <w:rFonts w:ascii="Times New Roman" w:hAnsi="Times New Roman" w:cs="Times New Roman"/>
          <w:sz w:val="28"/>
        </w:rPr>
        <w:t>KinderGate</w:t>
      </w:r>
      <w:proofErr w:type="spellEnd"/>
      <w:r w:rsidRPr="006563A4">
        <w:rPr>
          <w:rFonts w:ascii="Times New Roman" w:hAnsi="Times New Roman" w:cs="Times New Roman"/>
          <w:sz w:val="28"/>
        </w:rPr>
        <w:t xml:space="preserve"> Родительский контроль, </w:t>
      </w:r>
      <w:proofErr w:type="spellStart"/>
      <w:r w:rsidRPr="006563A4">
        <w:rPr>
          <w:rFonts w:ascii="Times New Roman" w:hAnsi="Times New Roman" w:cs="Times New Roman"/>
          <w:sz w:val="28"/>
        </w:rPr>
        <w:t>ChildWebGuardian</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Spector</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Pro</w:t>
      </w:r>
      <w:proofErr w:type="spellEnd"/>
      <w:r w:rsidRPr="006563A4">
        <w:rPr>
          <w:rFonts w:ascii="Times New Roman" w:hAnsi="Times New Roman" w:cs="Times New Roman"/>
          <w:sz w:val="28"/>
        </w:rPr>
        <w:t xml:space="preserve"> 6.0, </w:t>
      </w:r>
      <w:proofErr w:type="spellStart"/>
      <w:r w:rsidRPr="006563A4">
        <w:rPr>
          <w:rFonts w:ascii="Times New Roman" w:hAnsi="Times New Roman" w:cs="Times New Roman"/>
          <w:sz w:val="28"/>
        </w:rPr>
        <w:t>КиберМама</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Eset</w:t>
      </w:r>
      <w:proofErr w:type="spellEnd"/>
      <w:r w:rsidRPr="006563A4">
        <w:rPr>
          <w:rFonts w:ascii="Times New Roman" w:hAnsi="Times New Roman" w:cs="Times New Roman"/>
          <w:sz w:val="28"/>
        </w:rPr>
        <w:t xml:space="preserve"> Nod32 и других.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Однако существуют и бесплатные продукты, например, </w:t>
      </w:r>
      <w:proofErr w:type="spellStart"/>
      <w:r w:rsidRPr="006563A4">
        <w:rPr>
          <w:rFonts w:ascii="Times New Roman" w:hAnsi="Times New Roman" w:cs="Times New Roman"/>
          <w:sz w:val="28"/>
        </w:rPr>
        <w:t>Avira</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Free</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Antivirus</w:t>
      </w:r>
      <w:proofErr w:type="spellEnd"/>
      <w:r w:rsidRPr="006563A4">
        <w:rPr>
          <w:rFonts w:ascii="Times New Roman" w:hAnsi="Times New Roman" w:cs="Times New Roman"/>
          <w:sz w:val="28"/>
        </w:rPr>
        <w:t xml:space="preserve"> 2013 с веб-приложением </w:t>
      </w:r>
      <w:proofErr w:type="spellStart"/>
      <w:r w:rsidRPr="006563A4">
        <w:rPr>
          <w:rFonts w:ascii="Times New Roman" w:hAnsi="Times New Roman" w:cs="Times New Roman"/>
          <w:sz w:val="28"/>
        </w:rPr>
        <w:t>Avira</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Free</w:t>
      </w:r>
      <w:proofErr w:type="spellEnd"/>
      <w:r w:rsidRPr="006563A4">
        <w:rPr>
          <w:rFonts w:ascii="Times New Roman" w:hAnsi="Times New Roman" w:cs="Times New Roman"/>
          <w:sz w:val="28"/>
        </w:rPr>
        <w:t xml:space="preserve"> </w:t>
      </w:r>
      <w:proofErr w:type="spellStart"/>
      <w:r w:rsidRPr="006563A4">
        <w:rPr>
          <w:rFonts w:ascii="Times New Roman" w:hAnsi="Times New Roman" w:cs="Times New Roman"/>
          <w:sz w:val="28"/>
        </w:rPr>
        <w:t>SocialShield</w:t>
      </w:r>
      <w:proofErr w:type="spellEnd"/>
      <w:r w:rsidRPr="006563A4">
        <w:rPr>
          <w:rFonts w:ascii="Times New Roman" w:hAnsi="Times New Roman" w:cs="Times New Roman"/>
          <w:sz w:val="28"/>
        </w:rPr>
        <w:t xml:space="preserve">.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Использование функции родительского контроля подробно описано в инструкциях пользователя для антивируса.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Стоит обратить особое внимание на наличие функции родительского контроля при приобретении антивирусной программы или продлении лицензии на следующий год, сообщить о вашем желании распространителю </w:t>
      </w:r>
      <w:r w:rsidRPr="006563A4">
        <w:rPr>
          <w:rFonts w:ascii="Times New Roman" w:hAnsi="Times New Roman" w:cs="Times New Roman"/>
          <w:sz w:val="28"/>
        </w:rPr>
        <w:lastRenderedPageBreak/>
        <w:t xml:space="preserve">программного обеспечения. Практически все современные разработчики антивирусных пакетов имеют в своём арсенале продукты для обеспечения безопасности ребенка в сети, блокировки нежелательного и опасного контента. </w:t>
      </w:r>
    </w:p>
    <w:p w:rsidR="006563A4" w:rsidRPr="006563A4" w:rsidRDefault="006563A4" w:rsidP="006563A4">
      <w:pPr>
        <w:ind w:firstLine="709"/>
        <w:jc w:val="center"/>
        <w:rPr>
          <w:rFonts w:ascii="Times New Roman" w:hAnsi="Times New Roman" w:cs="Times New Roman"/>
          <w:b/>
          <w:sz w:val="28"/>
        </w:rPr>
      </w:pPr>
      <w:r w:rsidRPr="006563A4">
        <w:rPr>
          <w:rFonts w:ascii="Times New Roman" w:hAnsi="Times New Roman" w:cs="Times New Roman"/>
          <w:b/>
          <w:sz w:val="28"/>
        </w:rPr>
        <w:t>Возможности родительского контроля.</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1. Фильтры </w:t>
      </w:r>
      <w:proofErr w:type="spellStart"/>
      <w:r w:rsidRPr="006563A4">
        <w:rPr>
          <w:rFonts w:ascii="Times New Roman" w:hAnsi="Times New Roman" w:cs="Times New Roman"/>
          <w:sz w:val="28"/>
        </w:rPr>
        <w:t>web</w:t>
      </w:r>
      <w:proofErr w:type="spellEnd"/>
      <w:r w:rsidRPr="006563A4">
        <w:rPr>
          <w:rFonts w:ascii="Times New Roman" w:hAnsi="Times New Roman" w:cs="Times New Roman"/>
          <w:sz w:val="28"/>
        </w:rPr>
        <w:t xml:space="preserve">-сайтов.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Слова-запреты (фильтры). Вы задаете набор ключевых слов, и если что-либо из их списка обнаруживается на </w:t>
      </w:r>
      <w:proofErr w:type="spellStart"/>
      <w:r w:rsidRPr="006563A4">
        <w:rPr>
          <w:rFonts w:ascii="Times New Roman" w:hAnsi="Times New Roman" w:cs="Times New Roman"/>
          <w:sz w:val="28"/>
        </w:rPr>
        <w:t>web</w:t>
      </w:r>
      <w:proofErr w:type="spellEnd"/>
      <w:r w:rsidRPr="006563A4">
        <w:rPr>
          <w:rFonts w:ascii="Times New Roman" w:hAnsi="Times New Roman" w:cs="Times New Roman"/>
          <w:sz w:val="28"/>
        </w:rPr>
        <w:t xml:space="preserve">-странице, то она не открывается.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Создание белого списка. Более жесткий способ контроля, когда вы самостоятельно составляете белый список сайтов, которые может посещать ребенок.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Создание черного списка. В черном списке указываются сайты, на которые ребенку заходить запрещено. 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Родители могут расширять черный список сайтов на свое усмотрение, при желании, используя автоматизированную информационную систему ведения и использования базы данных о сайтах, содержащих запрещённую к распространению в России информацию, утвержденную Постановлением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 - телекоммуникационной сети «Интернет», содержащие информацию, распространение которой в Российской Федерации запрещено»» (</w:t>
      </w:r>
      <w:hyperlink r:id="rId4" w:history="1">
        <w:r w:rsidRPr="00E633A1">
          <w:rPr>
            <w:rStyle w:val="a4"/>
            <w:rFonts w:ascii="Times New Roman" w:hAnsi="Times New Roman" w:cs="Times New Roman"/>
            <w:sz w:val="28"/>
          </w:rPr>
          <w:t>https://reestr.rublacklist.net</w:t>
        </w:r>
      </w:hyperlink>
      <w:r w:rsidRPr="006563A4">
        <w:rPr>
          <w:rFonts w:ascii="Times New Roman" w:hAnsi="Times New Roman" w:cs="Times New Roman"/>
          <w:sz w:val="28"/>
        </w:rPr>
        <w:t xml:space="preserve">).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2. Ограничение времени, проводимого ребенком за компьютером. Определяйте расписание пользования компьютером и Интернетом: выбирайте допустимое время суток и продолжительность работы. Так вам не придется прогонять ребенка от компьютера и вступать в конфликт - сеанс закончится сам собой.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3. Установка запретов на использование детьми отдельных программ.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Во избежание различных недоразумений родители могут ограничить список используемых ребенком программных продуктов. Большинство современных операционных систем имеют в своем составе инструмент доступа пользователей к программным продуктам, что дает возможность ограничения доступа ребенка к нежелательным программным продуктам.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lastRenderedPageBreak/>
        <w:t xml:space="preserve">4. Управление доступом к игровым приложениям.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Возможности родительского контроля позволяют помочь детям играть в безопасные, дружелюбные, занимательные и обучающие игры, соответствующие их возрасту. В частности, родители могут блокировать как все игры, так и только некоторые из них. Дополнительно родители могут устанавливать разрешение или запрет на доступ к отдельным играм, исходя из допустимой возрастной оценки и выбора типа содержимого.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5. Журнал отчетов о работе ребенка за компьютером.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С целью анализа того, чем занимался ребенок за компьютером в отсутствие взрослых, какие программы запускал, какие сайты просматривал в Интернете, с кем общался и т.д., родительский контроль ведет аудит всех действий подрастающего пользователя. В журнал записываются адреса посещенных детьми страниц Интернета. В некоторых программах журнал с отчетом можно получать по электронной почте, что очень удобно, если родитель находится вне дома, и хочет просмотреть, какие сайты посещал ребенок. </w:t>
      </w:r>
    </w:p>
    <w:p w:rsidR="006563A4" w:rsidRDefault="006563A4" w:rsidP="006563A4">
      <w:pPr>
        <w:ind w:firstLine="709"/>
        <w:jc w:val="both"/>
        <w:rPr>
          <w:rFonts w:ascii="Times New Roman" w:hAnsi="Times New Roman" w:cs="Times New Roman"/>
          <w:sz w:val="28"/>
        </w:rPr>
      </w:pPr>
    </w:p>
    <w:p w:rsidR="006563A4" w:rsidRPr="006563A4" w:rsidRDefault="006563A4" w:rsidP="006563A4">
      <w:pPr>
        <w:ind w:firstLine="709"/>
        <w:jc w:val="center"/>
        <w:rPr>
          <w:rFonts w:ascii="Times New Roman" w:hAnsi="Times New Roman" w:cs="Times New Roman"/>
          <w:b/>
          <w:sz w:val="28"/>
        </w:rPr>
      </w:pPr>
      <w:r w:rsidRPr="006563A4">
        <w:rPr>
          <w:rFonts w:ascii="Times New Roman" w:hAnsi="Times New Roman" w:cs="Times New Roman"/>
          <w:b/>
          <w:sz w:val="28"/>
        </w:rPr>
        <w:t>Как помочь ребенку, если он уже столкнулся с Интернет-угрозой.</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интернет-мошенничества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 Интернете;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w:t>
      </w:r>
      <w:r w:rsidRPr="006563A4">
        <w:rPr>
          <w:rFonts w:ascii="Times New Roman" w:hAnsi="Times New Roman" w:cs="Times New Roman"/>
          <w:sz w:val="28"/>
        </w:rPr>
        <w:lastRenderedPageBreak/>
        <w:t xml:space="preserve">особенно без свидетелей, проверьте все новые контакты ребенка за последнее время;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sz w:val="28"/>
        </w:rPr>
        <w:t xml:space="preserve">- 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w:t>
      </w:r>
      <w:proofErr w:type="gramStart"/>
      <w:r w:rsidRPr="006563A4">
        <w:rPr>
          <w:rFonts w:ascii="Times New Roman" w:hAnsi="Times New Roman" w:cs="Times New Roman"/>
          <w:sz w:val="28"/>
        </w:rPr>
        <w:t>знаете</w:t>
      </w:r>
      <w:proofErr w:type="gramEnd"/>
      <w:r w:rsidRPr="006563A4">
        <w:rPr>
          <w:rFonts w:ascii="Times New Roman" w:hAnsi="Times New Roman" w:cs="Times New Roman"/>
          <w:sz w:val="28"/>
        </w:rPr>
        <w:t xml:space="preserve">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Сестры и др.) </w:t>
      </w:r>
    </w:p>
    <w:p w:rsidR="006563A4" w:rsidRDefault="006563A4" w:rsidP="006563A4">
      <w:pPr>
        <w:ind w:firstLine="709"/>
        <w:jc w:val="both"/>
        <w:rPr>
          <w:rFonts w:ascii="Times New Roman" w:hAnsi="Times New Roman" w:cs="Times New Roman"/>
          <w:sz w:val="28"/>
        </w:rPr>
      </w:pPr>
    </w:p>
    <w:p w:rsidR="006563A4" w:rsidRPr="006563A4" w:rsidRDefault="006563A4" w:rsidP="006563A4">
      <w:pPr>
        <w:ind w:firstLine="709"/>
        <w:jc w:val="center"/>
        <w:rPr>
          <w:rFonts w:ascii="Times New Roman" w:hAnsi="Times New Roman" w:cs="Times New Roman"/>
          <w:b/>
          <w:sz w:val="28"/>
        </w:rPr>
      </w:pPr>
      <w:r w:rsidRPr="006563A4">
        <w:rPr>
          <w:rFonts w:ascii="Times New Roman" w:hAnsi="Times New Roman" w:cs="Times New Roman"/>
          <w:b/>
          <w:sz w:val="28"/>
        </w:rPr>
        <w:t>Сервисы, позволяющие родителям контролировать использование Интернета детьми</w:t>
      </w:r>
    </w:p>
    <w:p w:rsidR="006563A4" w:rsidRDefault="006563A4" w:rsidP="006563A4">
      <w:pPr>
        <w:ind w:firstLine="709"/>
        <w:jc w:val="both"/>
        <w:rPr>
          <w:rFonts w:ascii="Times New Roman" w:hAnsi="Times New Roman" w:cs="Times New Roman"/>
          <w:sz w:val="28"/>
        </w:rPr>
      </w:pPr>
      <w:proofErr w:type="spellStart"/>
      <w:r w:rsidRPr="006563A4">
        <w:rPr>
          <w:rFonts w:ascii="Times New Roman" w:hAnsi="Times New Roman" w:cs="Times New Roman"/>
          <w:b/>
          <w:sz w:val="28"/>
        </w:rPr>
        <w:t>КиберМама</w:t>
      </w:r>
      <w:proofErr w:type="spellEnd"/>
      <w:r w:rsidRPr="006563A4">
        <w:rPr>
          <w:rFonts w:ascii="Times New Roman" w:hAnsi="Times New Roman" w:cs="Times New Roman"/>
          <w:b/>
          <w:sz w:val="28"/>
        </w:rPr>
        <w:t>™</w:t>
      </w:r>
      <w:r w:rsidRPr="006563A4">
        <w:rPr>
          <w:rFonts w:ascii="Times New Roman" w:hAnsi="Times New Roman" w:cs="Times New Roman"/>
          <w:sz w:val="28"/>
        </w:rPr>
        <w:t xml:space="preserve"> http://www.cybermama.ru - программа для ограничения времени работы на компьютере детей и подростков. Позволяет создавать расписание работы ребенка за компьютером и автоматически контролировать нежелательных игр и программ, блокировать доступ в Интернет. Программа проста и понятна в использовании и не требует от родителей специальных компьютерных навыков и знаний. </w:t>
      </w:r>
    </w:p>
    <w:p w:rsidR="006563A4" w:rsidRDefault="006563A4" w:rsidP="006563A4">
      <w:pPr>
        <w:ind w:firstLine="709"/>
        <w:jc w:val="both"/>
        <w:rPr>
          <w:rFonts w:ascii="Times New Roman" w:hAnsi="Times New Roman" w:cs="Times New Roman"/>
          <w:sz w:val="28"/>
        </w:rPr>
      </w:pPr>
      <w:proofErr w:type="spellStart"/>
      <w:r w:rsidRPr="006563A4">
        <w:rPr>
          <w:rFonts w:ascii="Times New Roman" w:hAnsi="Times New Roman" w:cs="Times New Roman"/>
          <w:b/>
          <w:sz w:val="28"/>
        </w:rPr>
        <w:t>NetKids</w:t>
      </w:r>
      <w:proofErr w:type="spellEnd"/>
      <w:r w:rsidRPr="006563A4">
        <w:rPr>
          <w:rFonts w:ascii="Times New Roman" w:hAnsi="Times New Roman" w:cs="Times New Roman"/>
          <w:sz w:val="28"/>
        </w:rPr>
        <w:t xml:space="preserve"> - сервис, который позволяет родителям контролировать использование интернета детьми. </w:t>
      </w:r>
      <w:proofErr w:type="spellStart"/>
      <w:r w:rsidRPr="006563A4">
        <w:rPr>
          <w:rFonts w:ascii="Times New Roman" w:hAnsi="Times New Roman" w:cs="Times New Roman"/>
          <w:sz w:val="28"/>
        </w:rPr>
        <w:t>NetKids</w:t>
      </w:r>
      <w:proofErr w:type="spellEnd"/>
      <w:r w:rsidRPr="006563A4">
        <w:rPr>
          <w:rFonts w:ascii="Times New Roman" w:hAnsi="Times New Roman" w:cs="Times New Roman"/>
          <w:sz w:val="28"/>
        </w:rPr>
        <w:t xml:space="preserve"> это: Блокировка доступа к опасным сайтам; Отчеты о посещенных сайтах; Мониторинг общения в социальных сетях; Контроль загрузки фотографий и личной информации; Отчеты о поисковых запросах; Мониторинг почтовых сообщений и записей в блогах. Вся работа осуществляется через удобный и понятный </w:t>
      </w:r>
      <w:proofErr w:type="spellStart"/>
      <w:r w:rsidRPr="006563A4">
        <w:rPr>
          <w:rFonts w:ascii="Times New Roman" w:hAnsi="Times New Roman" w:cs="Times New Roman"/>
          <w:sz w:val="28"/>
        </w:rPr>
        <w:t>web</w:t>
      </w:r>
      <w:proofErr w:type="spellEnd"/>
      <w:r w:rsidRPr="006563A4">
        <w:rPr>
          <w:rFonts w:ascii="Times New Roman" w:hAnsi="Times New Roman" w:cs="Times New Roman"/>
          <w:sz w:val="28"/>
        </w:rPr>
        <w:t xml:space="preserve">-интерфейс. </w:t>
      </w:r>
    </w:p>
    <w:p w:rsidR="006563A4" w:rsidRDefault="006563A4" w:rsidP="006563A4">
      <w:pPr>
        <w:ind w:firstLine="709"/>
        <w:jc w:val="both"/>
        <w:rPr>
          <w:rFonts w:ascii="Times New Roman" w:hAnsi="Times New Roman" w:cs="Times New Roman"/>
          <w:sz w:val="28"/>
        </w:rPr>
      </w:pPr>
      <w:proofErr w:type="spellStart"/>
      <w:r w:rsidRPr="006563A4">
        <w:rPr>
          <w:rFonts w:ascii="Times New Roman" w:hAnsi="Times New Roman" w:cs="Times New Roman"/>
          <w:b/>
          <w:sz w:val="28"/>
        </w:rPr>
        <w:t>KinderGate</w:t>
      </w:r>
      <w:proofErr w:type="spellEnd"/>
      <w:r w:rsidRPr="006563A4">
        <w:rPr>
          <w:rFonts w:ascii="Times New Roman" w:hAnsi="Times New Roman" w:cs="Times New Roman"/>
          <w:b/>
          <w:sz w:val="28"/>
        </w:rPr>
        <w:t xml:space="preserve"> Родительский Контроль 1.0.</w:t>
      </w:r>
      <w:r w:rsidRPr="006563A4">
        <w:rPr>
          <w:rFonts w:ascii="Times New Roman" w:hAnsi="Times New Roman" w:cs="Times New Roman"/>
          <w:sz w:val="28"/>
        </w:rPr>
        <w:t xml:space="preserve"> Эта программа-фильтр (www.usergate.ru) предлагает 82 категории фильтрации веб-сайтов в 5 основных уровнях доступа (по умолчанию запрещен доступ к </w:t>
      </w:r>
      <w:proofErr w:type="spellStart"/>
      <w:r w:rsidRPr="006563A4">
        <w:rPr>
          <w:rFonts w:ascii="Times New Roman" w:hAnsi="Times New Roman" w:cs="Times New Roman"/>
          <w:sz w:val="28"/>
        </w:rPr>
        <w:t>фишинговым</w:t>
      </w:r>
      <w:proofErr w:type="spellEnd"/>
      <w:r w:rsidRPr="006563A4">
        <w:rPr>
          <w:rFonts w:ascii="Times New Roman" w:hAnsi="Times New Roman" w:cs="Times New Roman"/>
          <w:sz w:val="28"/>
        </w:rPr>
        <w:t xml:space="preserve"> ресурсам, сайтам с порнографическим </w:t>
      </w:r>
      <w:proofErr w:type="spellStart"/>
      <w:r w:rsidRPr="006563A4">
        <w:rPr>
          <w:rFonts w:ascii="Times New Roman" w:hAnsi="Times New Roman" w:cs="Times New Roman"/>
          <w:sz w:val="28"/>
        </w:rPr>
        <w:t>контентам</w:t>
      </w:r>
      <w:proofErr w:type="spellEnd"/>
      <w:r w:rsidRPr="006563A4">
        <w:rPr>
          <w:rFonts w:ascii="Times New Roman" w:hAnsi="Times New Roman" w:cs="Times New Roman"/>
          <w:sz w:val="28"/>
        </w:rPr>
        <w:t xml:space="preserve">, а также к сайтам, содержащим вредоносный код). Самый высокий уровень фильтрации подразумевает, в числе прочего, запрет прокси-серверов, сайтов знакомств. Доступно создание расширенных правил, «черных» и «белых» списков для сайтов. Можно установить ограничение скачивания видео, звуковых файлов, изображений, архивов и EXE-файлов, документов. В программе реализован </w:t>
      </w:r>
      <w:r w:rsidRPr="006563A4">
        <w:rPr>
          <w:rFonts w:ascii="Times New Roman" w:hAnsi="Times New Roman" w:cs="Times New Roman"/>
          <w:sz w:val="28"/>
        </w:rPr>
        <w:lastRenderedPageBreak/>
        <w:t xml:space="preserve">модуль морфологического анализа, позволяющий блокировать веб-страницы с нецензурной лексикой. Для ограничения времени, проводимого ребенком за компьютером, предусмотрен специальный инструмент «Расписание работы». Кроме этого, доступна статистика посещенных веб-ресурсов с указанием значений входящего и исходящего трафика, а также просмотр сообщений в сетях odnoklassniki.ru и vkontakte.ru. </w:t>
      </w:r>
    </w:p>
    <w:p w:rsidR="006563A4" w:rsidRDefault="006563A4" w:rsidP="006563A4">
      <w:pPr>
        <w:ind w:firstLine="709"/>
        <w:jc w:val="both"/>
        <w:rPr>
          <w:rFonts w:ascii="Times New Roman" w:hAnsi="Times New Roman" w:cs="Times New Roman"/>
          <w:sz w:val="28"/>
        </w:rPr>
      </w:pPr>
      <w:r w:rsidRPr="006563A4">
        <w:rPr>
          <w:rFonts w:ascii="Times New Roman" w:hAnsi="Times New Roman" w:cs="Times New Roman"/>
          <w:b/>
          <w:sz w:val="28"/>
        </w:rPr>
        <w:t>Интернет Цензор</w:t>
      </w:r>
      <w:r w:rsidRPr="006563A4">
        <w:rPr>
          <w:rFonts w:ascii="Times New Roman" w:hAnsi="Times New Roman" w:cs="Times New Roman"/>
          <w:sz w:val="28"/>
        </w:rPr>
        <w:t xml:space="preserve"> - интернет-фильтр, предназначенный для блокировки потенциально опасных для здоровья и психики подростка сайтов. В основе работы программы лежит технология «белых списков», гарантирующая 100%-</w:t>
      </w:r>
      <w:proofErr w:type="spellStart"/>
      <w:r w:rsidRPr="006563A4">
        <w:rPr>
          <w:rFonts w:ascii="Times New Roman" w:hAnsi="Times New Roman" w:cs="Times New Roman"/>
          <w:sz w:val="28"/>
        </w:rPr>
        <w:t>ную</w:t>
      </w:r>
      <w:proofErr w:type="spellEnd"/>
      <w:r w:rsidRPr="006563A4">
        <w:rPr>
          <w:rFonts w:ascii="Times New Roman" w:hAnsi="Times New Roman" w:cs="Times New Roman"/>
          <w:sz w:val="28"/>
        </w:rPr>
        <w:t xml:space="preserve"> защиту от опасных и нежелательных материалов. Фильтр «Интернет Цензор» можно скачать бесплатно на официальном сайте.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 «Интернет Цензор» может использоваться как в домашних условиях, так и в образовательных учреждениях, библиотеках, музеях, интернет-кафе и иных местах, где возможно предоставление несовершеннолетним доступа в Интернет.</w:t>
      </w: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Default="00A97985" w:rsidP="006563A4">
      <w:pPr>
        <w:ind w:firstLine="709"/>
        <w:jc w:val="both"/>
        <w:rPr>
          <w:rFonts w:ascii="Times New Roman" w:hAnsi="Times New Roman" w:cs="Times New Roman"/>
          <w:sz w:val="28"/>
        </w:rPr>
      </w:pPr>
    </w:p>
    <w:p w:rsidR="00A97985" w:rsidRPr="00A97985" w:rsidRDefault="00A97985" w:rsidP="00A97985">
      <w:pPr>
        <w:ind w:firstLine="709"/>
        <w:jc w:val="center"/>
        <w:rPr>
          <w:rFonts w:ascii="Times New Roman" w:hAnsi="Times New Roman" w:cs="Times New Roman"/>
          <w:b/>
          <w:sz w:val="28"/>
        </w:rPr>
      </w:pPr>
      <w:r w:rsidRPr="00A97985">
        <w:rPr>
          <w:rFonts w:ascii="Times New Roman" w:hAnsi="Times New Roman" w:cs="Times New Roman"/>
          <w:b/>
          <w:sz w:val="28"/>
        </w:rPr>
        <w:lastRenderedPageBreak/>
        <w:t>Полезные сайты для родителей</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http://www.nachalka.com/bezopasnost - Безопасность детей в Интернете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http://detionline.com/ - Дети России Онлайн. Сделаем Интернет безопаснее вместе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http://www.ifap.ru/library/book099.pdf - Безопасность детей в Интернете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http://www.microsoft.com/ru-ru/securitv/default.aspx - Центр безопасности </w:t>
      </w:r>
      <w:proofErr w:type="spellStart"/>
      <w:r w:rsidRPr="00A97985">
        <w:rPr>
          <w:rFonts w:ascii="Times New Roman" w:hAnsi="Times New Roman" w:cs="Times New Roman"/>
          <w:sz w:val="28"/>
        </w:rPr>
        <w:t>Microsoft</w:t>
      </w:r>
      <w:proofErr w:type="spellEnd"/>
      <w:r w:rsidRPr="00A97985">
        <w:rPr>
          <w:rFonts w:ascii="Times New Roman" w:hAnsi="Times New Roman" w:cs="Times New Roman"/>
          <w:sz w:val="28"/>
        </w:rPr>
        <w:t xml:space="preserve"> </w:t>
      </w:r>
    </w:p>
    <w:p w:rsidR="00A97985" w:rsidRDefault="00A97985" w:rsidP="006563A4">
      <w:pPr>
        <w:ind w:firstLine="709"/>
        <w:jc w:val="both"/>
        <w:rPr>
          <w:rFonts w:ascii="Times New Roman" w:hAnsi="Times New Roman" w:cs="Times New Roman"/>
          <w:sz w:val="28"/>
        </w:rPr>
      </w:pPr>
      <w:r>
        <w:rPr>
          <w:rFonts w:ascii="Times New Roman" w:hAnsi="Times New Roman" w:cs="Times New Roman"/>
          <w:sz w:val="28"/>
        </w:rPr>
        <w:t>http:</w:t>
      </w:r>
      <w:r w:rsidRPr="00A97985">
        <w:rPr>
          <w:rFonts w:ascii="Times New Roman" w:hAnsi="Times New Roman" w:cs="Times New Roman"/>
          <w:sz w:val="28"/>
        </w:rPr>
        <w:t xml:space="preserve">//stopfraud.megafon.ru/parents/ - Безопасный Интернет от Мегафон </w:t>
      </w:r>
    </w:p>
    <w:p w:rsidR="00A97985" w:rsidRDefault="00A97985" w:rsidP="006563A4">
      <w:pPr>
        <w:ind w:firstLine="709"/>
        <w:jc w:val="both"/>
        <w:rPr>
          <w:rFonts w:ascii="Times New Roman" w:hAnsi="Times New Roman" w:cs="Times New Roman"/>
          <w:sz w:val="28"/>
        </w:rPr>
      </w:pPr>
      <w:r>
        <w:rPr>
          <w:rFonts w:ascii="Times New Roman" w:hAnsi="Times New Roman" w:cs="Times New Roman"/>
          <w:sz w:val="28"/>
        </w:rPr>
        <w:t xml:space="preserve">http://www.fid.su/proj </w:t>
      </w:r>
      <w:proofErr w:type="spellStart"/>
      <w:r>
        <w:rPr>
          <w:rFonts w:ascii="Times New Roman" w:hAnsi="Times New Roman" w:cs="Times New Roman"/>
          <w:sz w:val="28"/>
        </w:rPr>
        <w:t>ects</w:t>
      </w:r>
      <w:proofErr w:type="spellEnd"/>
      <w:r>
        <w:rPr>
          <w:rFonts w:ascii="Times New Roman" w:hAnsi="Times New Roman" w:cs="Times New Roman"/>
          <w:sz w:val="28"/>
        </w:rPr>
        <w:t>/</w:t>
      </w:r>
      <w:proofErr w:type="spellStart"/>
      <w:r>
        <w:rPr>
          <w:rFonts w:ascii="Times New Roman" w:hAnsi="Times New Roman" w:cs="Times New Roman"/>
          <w:sz w:val="28"/>
        </w:rPr>
        <w:t>j</w:t>
      </w:r>
      <w:r w:rsidRPr="00A97985">
        <w:rPr>
          <w:rFonts w:ascii="Times New Roman" w:hAnsi="Times New Roman" w:cs="Times New Roman"/>
          <w:sz w:val="28"/>
        </w:rPr>
        <w:t>ournal</w:t>
      </w:r>
      <w:proofErr w:type="spellEnd"/>
      <w:r w:rsidRPr="00A97985">
        <w:rPr>
          <w:rFonts w:ascii="Times New Roman" w:hAnsi="Times New Roman" w:cs="Times New Roman"/>
          <w:sz w:val="28"/>
        </w:rPr>
        <w:t xml:space="preserve">/ - Фонд развития Интернет. Журнал «Дети в информационном обществе»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ht</w:t>
      </w:r>
      <w:r>
        <w:rPr>
          <w:rFonts w:ascii="Times New Roman" w:hAnsi="Times New Roman" w:cs="Times New Roman"/>
          <w:sz w:val="28"/>
        </w:rPr>
        <w:t>tp:</w:t>
      </w:r>
      <w:r w:rsidRPr="00A97985">
        <w:rPr>
          <w:rFonts w:ascii="Times New Roman" w:hAnsi="Times New Roman" w:cs="Times New Roman"/>
          <w:sz w:val="28"/>
        </w:rPr>
        <w:t>//www.mts .</w:t>
      </w:r>
      <w:proofErr w:type="spellStart"/>
      <w:r w:rsidRPr="00A97985">
        <w:rPr>
          <w:rFonts w:ascii="Times New Roman" w:hAnsi="Times New Roman" w:cs="Times New Roman"/>
          <w:sz w:val="28"/>
        </w:rPr>
        <w:t>ru</w:t>
      </w:r>
      <w:proofErr w:type="spellEnd"/>
      <w:r w:rsidRPr="00A97985">
        <w:rPr>
          <w:rFonts w:ascii="Times New Roman" w:hAnsi="Times New Roman" w:cs="Times New Roman"/>
          <w:sz w:val="28"/>
        </w:rPr>
        <w:t>/</w:t>
      </w:r>
      <w:proofErr w:type="spellStart"/>
      <w:r w:rsidRPr="00A97985">
        <w:rPr>
          <w:rFonts w:ascii="Times New Roman" w:hAnsi="Times New Roman" w:cs="Times New Roman"/>
          <w:sz w:val="28"/>
        </w:rPr>
        <w:t>help</w:t>
      </w:r>
      <w:proofErr w:type="spellEnd"/>
      <w:r w:rsidRPr="00A97985">
        <w:rPr>
          <w:rFonts w:ascii="Times New Roman" w:hAnsi="Times New Roman" w:cs="Times New Roman"/>
          <w:sz w:val="28"/>
        </w:rPr>
        <w:t>/</w:t>
      </w:r>
      <w:proofErr w:type="spellStart"/>
      <w:r w:rsidRPr="00A97985">
        <w:rPr>
          <w:rFonts w:ascii="Times New Roman" w:hAnsi="Times New Roman" w:cs="Times New Roman"/>
          <w:sz w:val="28"/>
        </w:rPr>
        <w:t>useful</w:t>
      </w:r>
      <w:proofErr w:type="spellEnd"/>
      <w:r w:rsidRPr="00A97985">
        <w:rPr>
          <w:rFonts w:ascii="Times New Roman" w:hAnsi="Times New Roman" w:cs="Times New Roman"/>
          <w:sz w:val="28"/>
        </w:rPr>
        <w:t xml:space="preserve"> </w:t>
      </w:r>
      <w:proofErr w:type="spellStart"/>
      <w:r w:rsidRPr="00A97985">
        <w:rPr>
          <w:rFonts w:ascii="Times New Roman" w:hAnsi="Times New Roman" w:cs="Times New Roman"/>
          <w:sz w:val="28"/>
        </w:rPr>
        <w:t>data</w:t>
      </w:r>
      <w:proofErr w:type="spellEnd"/>
      <w:r w:rsidRPr="00A97985">
        <w:rPr>
          <w:rFonts w:ascii="Times New Roman" w:hAnsi="Times New Roman" w:cs="Times New Roman"/>
          <w:sz w:val="28"/>
        </w:rPr>
        <w:t>/</w:t>
      </w:r>
      <w:proofErr w:type="spellStart"/>
      <w:r w:rsidRPr="00A97985">
        <w:rPr>
          <w:rFonts w:ascii="Times New Roman" w:hAnsi="Times New Roman" w:cs="Times New Roman"/>
          <w:sz w:val="28"/>
        </w:rPr>
        <w:t>safetv</w:t>
      </w:r>
      <w:proofErr w:type="spellEnd"/>
      <w:r w:rsidRPr="00A97985">
        <w:rPr>
          <w:rFonts w:ascii="Times New Roman" w:hAnsi="Times New Roman" w:cs="Times New Roman"/>
          <w:sz w:val="28"/>
        </w:rPr>
        <w:t xml:space="preserve">/ - Безопасный Интернет от МТС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http://safe.beeline.ru/index.wbp - Безопасный Интернет </w:t>
      </w:r>
      <w:proofErr w:type="gramStart"/>
      <w:r w:rsidRPr="00A97985">
        <w:rPr>
          <w:rFonts w:ascii="Times New Roman" w:hAnsi="Times New Roman" w:cs="Times New Roman"/>
          <w:sz w:val="28"/>
        </w:rPr>
        <w:t>от Билайн</w:t>
      </w:r>
      <w:proofErr w:type="gramEnd"/>
      <w:r w:rsidRPr="00A97985">
        <w:rPr>
          <w:rFonts w:ascii="Times New Roman" w:hAnsi="Times New Roman" w:cs="Times New Roman"/>
          <w:sz w:val="28"/>
        </w:rPr>
        <w:t xml:space="preserve"> </w:t>
      </w:r>
    </w:p>
    <w:p w:rsidR="00A97985" w:rsidRDefault="00A97985" w:rsidP="006563A4">
      <w:pPr>
        <w:ind w:firstLine="709"/>
        <w:jc w:val="both"/>
        <w:rPr>
          <w:rFonts w:ascii="Times New Roman" w:hAnsi="Times New Roman" w:cs="Times New Roman"/>
          <w:sz w:val="28"/>
        </w:rPr>
      </w:pPr>
      <w:r>
        <w:rPr>
          <w:rFonts w:ascii="Times New Roman" w:hAnsi="Times New Roman" w:cs="Times New Roman"/>
          <w:sz w:val="28"/>
        </w:rPr>
        <w:t>http:</w:t>
      </w:r>
      <w:r w:rsidRPr="00A97985">
        <w:rPr>
          <w:rFonts w:ascii="Times New Roman" w:hAnsi="Times New Roman" w:cs="Times New Roman"/>
          <w:sz w:val="28"/>
        </w:rPr>
        <w:t xml:space="preserve">//www.saferunet.ru/ - Центр безопасного Интернета в России </w:t>
      </w:r>
    </w:p>
    <w:p w:rsidR="00A97985" w:rsidRDefault="00A97985" w:rsidP="006563A4">
      <w:pPr>
        <w:ind w:firstLine="709"/>
        <w:jc w:val="both"/>
        <w:rPr>
          <w:rFonts w:ascii="Times New Roman" w:hAnsi="Times New Roman" w:cs="Times New Roman"/>
          <w:sz w:val="28"/>
        </w:rPr>
      </w:pPr>
      <w:r>
        <w:rPr>
          <w:rFonts w:ascii="Times New Roman" w:hAnsi="Times New Roman" w:cs="Times New Roman"/>
          <w:sz w:val="28"/>
        </w:rPr>
        <w:t>http://www.friendlyrunet.ru/safetv/74/index</w:t>
      </w:r>
      <w:r w:rsidRPr="00A97985">
        <w:rPr>
          <w:rFonts w:ascii="Times New Roman" w:hAnsi="Times New Roman" w:cs="Times New Roman"/>
          <w:sz w:val="28"/>
        </w:rPr>
        <w:t xml:space="preserve">.phtml - Фонд «Дружественный Рунет» </w:t>
      </w:r>
    </w:p>
    <w:p w:rsidR="00A97985" w:rsidRPr="00C2369C" w:rsidRDefault="00C2369C" w:rsidP="006563A4">
      <w:pPr>
        <w:ind w:firstLine="709"/>
        <w:jc w:val="both"/>
        <w:rPr>
          <w:rFonts w:ascii="Times New Roman" w:hAnsi="Times New Roman" w:cs="Times New Roman"/>
          <w:sz w:val="28"/>
          <w:lang w:val="en-US"/>
        </w:rPr>
      </w:pPr>
      <w:r>
        <w:fldChar w:fldCharType="begin"/>
      </w:r>
      <w:r w:rsidRPr="00C2369C">
        <w:rPr>
          <w:lang w:val="en-US"/>
        </w:rPr>
        <w:instrText xml:space="preserve"> HYPERLINK "http://netpolice.ru/filters/" </w:instrText>
      </w:r>
      <w:r>
        <w:fldChar w:fldCharType="separate"/>
      </w:r>
      <w:r w:rsidR="00A97985" w:rsidRPr="00C2369C">
        <w:rPr>
          <w:rStyle w:val="a4"/>
          <w:rFonts w:ascii="Times New Roman" w:hAnsi="Times New Roman" w:cs="Times New Roman"/>
          <w:sz w:val="28"/>
          <w:lang w:val="en-US"/>
        </w:rPr>
        <w:t>http://netpolice.ru/filters/</w:t>
      </w:r>
      <w:r>
        <w:rPr>
          <w:rStyle w:val="a4"/>
          <w:rFonts w:ascii="Times New Roman" w:hAnsi="Times New Roman" w:cs="Times New Roman"/>
          <w:sz w:val="28"/>
        </w:rPr>
        <w:fldChar w:fldCharType="end"/>
      </w:r>
      <w:r w:rsidR="00A97985" w:rsidRPr="00C2369C">
        <w:rPr>
          <w:rFonts w:ascii="Times New Roman" w:hAnsi="Times New Roman" w:cs="Times New Roman"/>
          <w:sz w:val="28"/>
          <w:lang w:val="en-US"/>
        </w:rPr>
        <w:t xml:space="preserve"> -</w:t>
      </w:r>
      <w:r w:rsidR="00A97985" w:rsidRPr="00A97985">
        <w:rPr>
          <w:rFonts w:ascii="Times New Roman" w:hAnsi="Times New Roman" w:cs="Times New Roman"/>
          <w:sz w:val="28"/>
        </w:rPr>
        <w:t>Фильтры</w:t>
      </w:r>
      <w:r w:rsidR="00A97985" w:rsidRPr="00C2369C">
        <w:rPr>
          <w:rFonts w:ascii="Times New Roman" w:hAnsi="Times New Roman" w:cs="Times New Roman"/>
          <w:sz w:val="28"/>
          <w:lang w:val="en-US"/>
        </w:rPr>
        <w:t xml:space="preserve"> NetPolice </w:t>
      </w:r>
    </w:p>
    <w:p w:rsidR="00A97985" w:rsidRDefault="00A97985" w:rsidP="006563A4">
      <w:pPr>
        <w:ind w:firstLine="709"/>
        <w:jc w:val="both"/>
        <w:rPr>
          <w:rFonts w:ascii="Times New Roman" w:hAnsi="Times New Roman" w:cs="Times New Roman"/>
          <w:sz w:val="28"/>
        </w:rPr>
      </w:pPr>
      <w:r>
        <w:rPr>
          <w:rFonts w:ascii="Times New Roman" w:hAnsi="Times New Roman" w:cs="Times New Roman"/>
          <w:sz w:val="28"/>
        </w:rPr>
        <w:t>http://www.SOCobraz.ru/index.</w:t>
      </w:r>
      <w:r w:rsidRPr="00A97985">
        <w:rPr>
          <w:rFonts w:ascii="Times New Roman" w:hAnsi="Times New Roman" w:cs="Times New Roman"/>
          <w:sz w:val="28"/>
        </w:rPr>
        <w:t xml:space="preserve">php/Сообщество родителей - Сообщество родителей СОЦОБРАЗ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http://www.microsoft.com/ru-ru/securitv/familv-safetv/kids-social.aspx - Как помочь вашим детям более безопасно пользоваться сайтами социальных сетей?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http://windows.microsoft.com/ru-RU/windows7/products/features/parental-controls - Родительский контроль в </w:t>
      </w:r>
      <w:proofErr w:type="spellStart"/>
      <w:r w:rsidRPr="00A97985">
        <w:rPr>
          <w:rFonts w:ascii="Times New Roman" w:hAnsi="Times New Roman" w:cs="Times New Roman"/>
          <w:sz w:val="28"/>
        </w:rPr>
        <w:t>Windows</w:t>
      </w:r>
      <w:proofErr w:type="spellEnd"/>
      <w:r w:rsidRPr="00A97985">
        <w:rPr>
          <w:rFonts w:ascii="Times New Roman" w:hAnsi="Times New Roman" w:cs="Times New Roman"/>
          <w:sz w:val="28"/>
        </w:rPr>
        <w:t xml:space="preserve"> 7</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http://plav.mirchar.ru/sovetv-roditelvam-po-obespechenivu-bezopasnosti-detev.html - Консультации для родителей по обеспечению безопасности детей в Интернет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http://www.internet-kontrol.ru/ -Защита детей от вредной информации в сети Интернет </w:t>
      </w:r>
    </w:p>
    <w:p w:rsidR="00A97985" w:rsidRDefault="00A97985" w:rsidP="006563A4">
      <w:pPr>
        <w:ind w:firstLine="709"/>
        <w:jc w:val="both"/>
        <w:rPr>
          <w:rFonts w:ascii="Times New Roman" w:hAnsi="Times New Roman" w:cs="Times New Roman"/>
          <w:sz w:val="28"/>
        </w:rPr>
      </w:pPr>
      <w:r w:rsidRPr="00A97985">
        <w:rPr>
          <w:rFonts w:ascii="Times New Roman" w:hAnsi="Times New Roman" w:cs="Times New Roman"/>
          <w:sz w:val="28"/>
        </w:rPr>
        <w:t xml:space="preserve">http://www.oszone.net/6213/ - Обеспечение безопасности детей при работе в Интернет </w:t>
      </w:r>
    </w:p>
    <w:p w:rsidR="00A97985" w:rsidRDefault="00A97985" w:rsidP="006563A4">
      <w:pPr>
        <w:ind w:firstLine="709"/>
        <w:jc w:val="both"/>
        <w:rPr>
          <w:rFonts w:ascii="Times New Roman" w:hAnsi="Times New Roman" w:cs="Times New Roman"/>
          <w:sz w:val="28"/>
        </w:rPr>
      </w:pPr>
      <w:r>
        <w:rPr>
          <w:rFonts w:ascii="Times New Roman" w:hAnsi="Times New Roman" w:cs="Times New Roman"/>
          <w:sz w:val="28"/>
        </w:rPr>
        <w:t>http://wiki.</w:t>
      </w:r>
      <w:r w:rsidRPr="00A97985">
        <w:rPr>
          <w:rFonts w:ascii="Times New Roman" w:hAnsi="Times New Roman" w:cs="Times New Roman"/>
          <w:sz w:val="28"/>
        </w:rPr>
        <w:t>sar</w:t>
      </w:r>
      <w:r>
        <w:rPr>
          <w:rFonts w:ascii="Times New Roman" w:hAnsi="Times New Roman" w:cs="Times New Roman"/>
          <w:sz w:val="28"/>
        </w:rPr>
        <w:t>ipkro.ru/index.</w:t>
      </w:r>
      <w:r w:rsidRPr="00A97985">
        <w:rPr>
          <w:rFonts w:ascii="Times New Roman" w:hAnsi="Times New Roman" w:cs="Times New Roman"/>
          <w:sz w:val="28"/>
        </w:rPr>
        <w:t xml:space="preserve">php/Интернет-безопасность для родителей - Интернет-безопасность для родителей </w:t>
      </w:r>
    </w:p>
    <w:p w:rsidR="00A97985" w:rsidRPr="00A97985" w:rsidRDefault="00A97985" w:rsidP="006563A4">
      <w:pPr>
        <w:ind w:firstLine="709"/>
        <w:jc w:val="both"/>
        <w:rPr>
          <w:rFonts w:ascii="Times New Roman" w:hAnsi="Times New Roman" w:cs="Times New Roman"/>
          <w:sz w:val="36"/>
        </w:rPr>
      </w:pPr>
      <w:r w:rsidRPr="00A97985">
        <w:rPr>
          <w:rFonts w:ascii="Times New Roman" w:hAnsi="Times New Roman" w:cs="Times New Roman"/>
          <w:sz w:val="28"/>
        </w:rPr>
        <w:t>http: //www.sch169.ru/do c/pam.pdf - Как защититься от интернет-угроз</w:t>
      </w:r>
    </w:p>
    <w:sectPr w:rsidR="00A97985" w:rsidRPr="00A97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C2"/>
    <w:rsid w:val="006563A4"/>
    <w:rsid w:val="00A414C2"/>
    <w:rsid w:val="00A97985"/>
    <w:rsid w:val="00AF22C8"/>
    <w:rsid w:val="00C2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F1A5"/>
  <w15:chartTrackingRefBased/>
  <w15:docId w15:val="{C11BDD3A-DCF9-405D-B479-D074A4EE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3A4"/>
    <w:pPr>
      <w:ind w:left="720"/>
      <w:contextualSpacing/>
    </w:pPr>
  </w:style>
  <w:style w:type="character" w:styleId="a4">
    <w:name w:val="Hyperlink"/>
    <w:basedOn w:val="a0"/>
    <w:uiPriority w:val="99"/>
    <w:unhideWhenUsed/>
    <w:rsid w:val="00656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estr.rublacklist.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Петрович</dc:creator>
  <cp:keywords/>
  <dc:description/>
  <cp:lastModifiedBy>Сергей Петрович</cp:lastModifiedBy>
  <cp:revision>5</cp:revision>
  <dcterms:created xsi:type="dcterms:W3CDTF">2023-06-26T05:34:00Z</dcterms:created>
  <dcterms:modified xsi:type="dcterms:W3CDTF">2023-06-26T05:54:00Z</dcterms:modified>
</cp:coreProperties>
</file>